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176" w:rsidRPr="007B4608" w:rsidRDefault="00AE6176" w:rsidP="00CB4555">
      <w:pPr>
        <w:suppressAutoHyphens/>
        <w:jc w:val="center"/>
        <w:rPr>
          <w:b/>
        </w:rPr>
      </w:pPr>
      <w:r w:rsidRPr="007B4608">
        <w:rPr>
          <w:b/>
        </w:rPr>
        <w:t>ТЕХНИЧЕСК</w:t>
      </w:r>
      <w:r w:rsidR="00E731FB" w:rsidRPr="007B4608">
        <w:rPr>
          <w:b/>
        </w:rPr>
        <w:t>О</w:t>
      </w:r>
      <w:r w:rsidR="00EB4878" w:rsidRPr="007B4608">
        <w:rPr>
          <w:b/>
        </w:rPr>
        <w:t>Е</w:t>
      </w:r>
      <w:r w:rsidRPr="007B4608">
        <w:rPr>
          <w:b/>
        </w:rPr>
        <w:t xml:space="preserve"> ЗАДАНИ</w:t>
      </w:r>
      <w:r w:rsidR="00EB4878" w:rsidRPr="007B4608">
        <w:rPr>
          <w:b/>
        </w:rPr>
        <w:t>Е</w:t>
      </w:r>
    </w:p>
    <w:p w:rsidR="00AE6176" w:rsidRPr="007B4608" w:rsidRDefault="00AE6176" w:rsidP="00CB4555">
      <w:pPr>
        <w:suppressAutoHyphens/>
        <w:jc w:val="center"/>
      </w:pPr>
      <w:r w:rsidRPr="007B4608">
        <w:t xml:space="preserve">на </w:t>
      </w:r>
      <w:r w:rsidR="00C60BF8" w:rsidRPr="007B4608">
        <w:t>отк</w:t>
      </w:r>
      <w:r w:rsidR="00D67B7D" w:rsidRPr="007B4608">
        <w:t>рытый запрос предложений</w:t>
      </w:r>
      <w:r w:rsidR="008D7A13">
        <w:t xml:space="preserve"> по выбору исполнителя работ:</w:t>
      </w:r>
    </w:p>
    <w:p w:rsidR="00415A38" w:rsidRPr="00486986" w:rsidRDefault="008D7A13" w:rsidP="00AB7A0D">
      <w:pPr>
        <w:suppressAutoHyphens/>
        <w:jc w:val="center"/>
        <w:rPr>
          <w:b/>
        </w:rPr>
      </w:pPr>
      <w:r w:rsidRPr="00486986">
        <w:rPr>
          <w:b/>
        </w:rPr>
        <w:t>«</w:t>
      </w:r>
      <w:r w:rsidR="003F4BC0" w:rsidRPr="00486986">
        <w:rPr>
          <w:b/>
        </w:rPr>
        <w:t xml:space="preserve">Реконструкция системы </w:t>
      </w:r>
      <w:proofErr w:type="spellStart"/>
      <w:r w:rsidR="003F4BC0" w:rsidRPr="00486986">
        <w:rPr>
          <w:b/>
        </w:rPr>
        <w:t>хозпитьевого</w:t>
      </w:r>
      <w:proofErr w:type="spellEnd"/>
      <w:r w:rsidR="003F4BC0" w:rsidRPr="00486986">
        <w:rPr>
          <w:b/>
        </w:rPr>
        <w:t xml:space="preserve"> водоснабжения </w:t>
      </w:r>
      <w:proofErr w:type="spellStart"/>
      <w:r w:rsidR="003F4BC0" w:rsidRPr="00486986">
        <w:rPr>
          <w:b/>
        </w:rPr>
        <w:t>Юшкозерской</w:t>
      </w:r>
      <w:proofErr w:type="spellEnd"/>
      <w:r w:rsidR="003F4BC0" w:rsidRPr="00486986">
        <w:rPr>
          <w:b/>
        </w:rPr>
        <w:t xml:space="preserve"> ГЭС</w:t>
      </w:r>
      <w:r w:rsidRPr="00486986">
        <w:rPr>
          <w:b/>
        </w:rPr>
        <w:t>»</w:t>
      </w:r>
    </w:p>
    <w:p w:rsidR="008D7A13" w:rsidRPr="008D7A13" w:rsidRDefault="008D7A13" w:rsidP="00AF686E">
      <w:pPr>
        <w:suppressAutoHyphens/>
        <w:jc w:val="center"/>
      </w:pPr>
      <w:r>
        <w:t>Каскад</w:t>
      </w:r>
      <w:r w:rsidR="00582B38">
        <w:t>а</w:t>
      </w:r>
      <w:r>
        <w:t xml:space="preserve"> </w:t>
      </w:r>
      <w:proofErr w:type="spellStart"/>
      <w:r>
        <w:t>Кемских</w:t>
      </w:r>
      <w:proofErr w:type="spellEnd"/>
      <w:r>
        <w:t xml:space="preserve"> ГЭС филиала «Карельский» ОАО «ТГК-1»</w:t>
      </w:r>
    </w:p>
    <w:p w:rsidR="008D7A13" w:rsidRDefault="008D7A13" w:rsidP="00565644">
      <w:pPr>
        <w:suppressAutoHyphens/>
        <w:jc w:val="center"/>
        <w:rPr>
          <w:b/>
        </w:rPr>
      </w:pPr>
      <w:r w:rsidRPr="007B4608">
        <w:t xml:space="preserve"> </w:t>
      </w:r>
      <w:r w:rsidR="00415A38" w:rsidRPr="007B4608">
        <w:t>(номер закупки по ГКПЗ</w:t>
      </w:r>
      <w:r w:rsidR="003F4BC0">
        <w:t xml:space="preserve"> 3400/4.20-2425</w:t>
      </w:r>
      <w:r w:rsidR="00415A38" w:rsidRPr="007B4608">
        <w:t>)</w:t>
      </w:r>
      <w:r w:rsidR="004968B5" w:rsidRPr="004968B5">
        <w:rPr>
          <w:b/>
        </w:rPr>
        <w:t xml:space="preserve"> </w:t>
      </w:r>
    </w:p>
    <w:p w:rsidR="00415A38" w:rsidRPr="008D7A13" w:rsidRDefault="008D7A13" w:rsidP="00565644">
      <w:pPr>
        <w:suppressAutoHyphens/>
        <w:jc w:val="center"/>
      </w:pPr>
      <w:r>
        <w:t xml:space="preserve">ИП № 12-0500 </w:t>
      </w:r>
      <w:r w:rsidR="004968B5" w:rsidRPr="008D7A13">
        <w:t>СМР</w:t>
      </w:r>
    </w:p>
    <w:p w:rsidR="00EC5AF7" w:rsidRPr="004968B5" w:rsidRDefault="00EC5AF7" w:rsidP="00565644">
      <w:pPr>
        <w:suppressAutoHyphens/>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tblGrid>
      <w:tr w:rsidR="0083063D" w:rsidRPr="007B4608" w:rsidTr="00994DFB">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83063D" w:rsidRPr="007B4608" w:rsidRDefault="0083063D" w:rsidP="00994DFB">
            <w:pPr>
              <w:suppressAutoHyphens/>
              <w:jc w:val="center"/>
            </w:pPr>
            <w:r w:rsidRPr="007B4608">
              <w:t>ОКВЭД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3063D" w:rsidRPr="009A18AB" w:rsidRDefault="00CE545B" w:rsidP="009A18AB">
            <w:pPr>
              <w:suppressAutoHyphens/>
              <w:jc w:val="center"/>
            </w:pPr>
            <w:r w:rsidRPr="009A18AB">
              <w:t>4</w:t>
            </w:r>
            <w:r w:rsidR="009A18AB" w:rsidRPr="009A18AB">
              <w:t>3</w:t>
            </w:r>
            <w:r w:rsidRPr="009A18AB">
              <w:t>.2</w:t>
            </w:r>
            <w:r w:rsidR="009A18AB" w:rsidRPr="009A18AB">
              <w:t>2</w:t>
            </w:r>
          </w:p>
        </w:tc>
      </w:tr>
      <w:tr w:rsidR="0083063D" w:rsidRPr="009A18AB" w:rsidTr="00994DFB">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83063D" w:rsidRPr="007B4608" w:rsidRDefault="0083063D" w:rsidP="00DC7A71">
            <w:pPr>
              <w:suppressAutoHyphens/>
              <w:jc w:val="center"/>
            </w:pPr>
            <w:r w:rsidRPr="007B4608">
              <w:t>ОКП</w:t>
            </w:r>
            <w:r w:rsidR="00DC7A71">
              <w:t>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3063D" w:rsidRPr="009A18AB" w:rsidRDefault="00CE545B" w:rsidP="009A18AB">
            <w:pPr>
              <w:suppressAutoHyphens/>
              <w:jc w:val="center"/>
            </w:pPr>
            <w:r w:rsidRPr="009A18AB">
              <w:t>4</w:t>
            </w:r>
            <w:r w:rsidR="009A18AB" w:rsidRPr="009A18AB">
              <w:t>3.22.11</w:t>
            </w:r>
            <w:r w:rsidR="0028528D">
              <w:t>.190</w:t>
            </w:r>
          </w:p>
        </w:tc>
      </w:tr>
    </w:tbl>
    <w:p w:rsidR="0083063D" w:rsidRPr="007B4608" w:rsidRDefault="0083063D" w:rsidP="00565644">
      <w:pPr>
        <w:suppressAutoHyphens/>
        <w:rPr>
          <w:b/>
        </w:rPr>
      </w:pPr>
    </w:p>
    <w:p w:rsidR="007D6308" w:rsidRPr="007B4608" w:rsidRDefault="00E601CA" w:rsidP="00E601CA">
      <w:pPr>
        <w:suppressAutoHyphens/>
        <w:rPr>
          <w:b/>
        </w:rPr>
      </w:pPr>
      <w:r w:rsidRPr="007B4608">
        <w:rPr>
          <w:b/>
          <w:lang w:val="en-US"/>
        </w:rPr>
        <w:t>I</w:t>
      </w:r>
      <w:r w:rsidRPr="007B4608">
        <w:rPr>
          <w:b/>
        </w:rPr>
        <w:t>. Общие требования.</w:t>
      </w:r>
    </w:p>
    <w:p w:rsidR="00E601CA" w:rsidRPr="007B4608" w:rsidRDefault="00E601CA" w:rsidP="00E601CA">
      <w:pPr>
        <w:suppressAutoHyphens/>
        <w:jc w:val="both"/>
        <w:rPr>
          <w:b/>
        </w:rPr>
      </w:pPr>
      <w:r w:rsidRPr="007B4608">
        <w:rPr>
          <w:b/>
        </w:rPr>
        <w:t>1.1. Требования к месту выполнения работ.</w:t>
      </w:r>
    </w:p>
    <w:p w:rsidR="00E601CA" w:rsidRPr="007B4608" w:rsidRDefault="00CE545B" w:rsidP="00E601CA">
      <w:pPr>
        <w:suppressAutoHyphens/>
        <w:jc w:val="both"/>
      </w:pPr>
      <w:r w:rsidRPr="007B4608">
        <w:t xml:space="preserve">Республика Карелия, </w:t>
      </w:r>
      <w:proofErr w:type="spellStart"/>
      <w:r w:rsidR="00122607">
        <w:t>Калевальский</w:t>
      </w:r>
      <w:proofErr w:type="spellEnd"/>
      <w:r w:rsidR="00122607">
        <w:t xml:space="preserve"> район</w:t>
      </w:r>
      <w:r w:rsidRPr="007B4608">
        <w:t>,</w:t>
      </w:r>
      <w:r w:rsidR="00A30626">
        <w:t xml:space="preserve"> пос. </w:t>
      </w:r>
      <w:r w:rsidR="00122607">
        <w:t>Новое Юшкозеро,</w:t>
      </w:r>
      <w:r w:rsidRPr="007B4608">
        <w:t xml:space="preserve"> </w:t>
      </w:r>
      <w:proofErr w:type="spellStart"/>
      <w:r w:rsidR="00122607">
        <w:t>Юшкозер</w:t>
      </w:r>
      <w:r w:rsidRPr="007B4608">
        <w:t>ская</w:t>
      </w:r>
      <w:proofErr w:type="spellEnd"/>
      <w:r w:rsidRPr="007B4608">
        <w:t xml:space="preserve"> ГЭС</w:t>
      </w:r>
      <w:r w:rsidR="00E601CA" w:rsidRPr="007B4608">
        <w:t xml:space="preserve"> филиала «</w:t>
      </w:r>
      <w:r w:rsidRPr="007B4608">
        <w:t>Карельский»</w:t>
      </w:r>
      <w:r w:rsidR="00E601CA" w:rsidRPr="007B4608">
        <w:t xml:space="preserve"> ОАО «ТГК-1».</w:t>
      </w:r>
    </w:p>
    <w:p w:rsidR="00A30626" w:rsidRDefault="00A30626" w:rsidP="00E601CA">
      <w:pPr>
        <w:suppressAutoHyphens/>
      </w:pPr>
    </w:p>
    <w:p w:rsidR="00E601CA" w:rsidRPr="00554492" w:rsidRDefault="00E601CA" w:rsidP="00E601CA">
      <w:pPr>
        <w:suppressAutoHyphens/>
        <w:rPr>
          <w:highlight w:val="yellow"/>
        </w:rPr>
      </w:pPr>
      <w:r w:rsidRPr="00554492">
        <w:rPr>
          <w:highlight w:val="yellow"/>
        </w:rPr>
        <w:t xml:space="preserve">Ответственные за составление технического задания: </w:t>
      </w:r>
    </w:p>
    <w:p w:rsidR="005C1EBC" w:rsidRPr="00554492" w:rsidRDefault="00CE545B" w:rsidP="000F2EC2">
      <w:pPr>
        <w:suppressAutoHyphens/>
        <w:jc w:val="both"/>
        <w:rPr>
          <w:highlight w:val="yellow"/>
        </w:rPr>
      </w:pPr>
      <w:r w:rsidRPr="00554492">
        <w:rPr>
          <w:highlight w:val="yellow"/>
        </w:rPr>
        <w:t xml:space="preserve">Начальник производственно-технического отдела </w:t>
      </w:r>
      <w:r w:rsidR="005C1EBC" w:rsidRPr="00554492">
        <w:rPr>
          <w:highlight w:val="yellow"/>
        </w:rPr>
        <w:t xml:space="preserve">филиала «Карельский» ОАО «ТГК-1» </w:t>
      </w:r>
      <w:r w:rsidRPr="00554492">
        <w:rPr>
          <w:highlight w:val="yellow"/>
        </w:rPr>
        <w:t xml:space="preserve">– Мартынов Валерий Александрович, </w:t>
      </w:r>
      <w:r w:rsidR="005C1EBC" w:rsidRPr="00554492">
        <w:rPr>
          <w:highlight w:val="yellow"/>
        </w:rPr>
        <w:t>тел. (8142) 71-38-65.</w:t>
      </w:r>
    </w:p>
    <w:p w:rsidR="007D6308" w:rsidRPr="009F79D5" w:rsidRDefault="005C1EBC" w:rsidP="000F2EC2">
      <w:pPr>
        <w:suppressAutoHyphens/>
        <w:jc w:val="both"/>
      </w:pPr>
      <w:r w:rsidRPr="00554492">
        <w:rPr>
          <w:highlight w:val="yellow"/>
        </w:rPr>
        <w:t xml:space="preserve">Инженер по охране окружающей среды каскада </w:t>
      </w:r>
      <w:proofErr w:type="spellStart"/>
      <w:r w:rsidRPr="00554492">
        <w:rPr>
          <w:highlight w:val="yellow"/>
        </w:rPr>
        <w:t>Кемских</w:t>
      </w:r>
      <w:proofErr w:type="spellEnd"/>
      <w:r w:rsidRPr="00554492">
        <w:rPr>
          <w:highlight w:val="yellow"/>
        </w:rPr>
        <w:t xml:space="preserve"> ГЭС филиал «Карельский»</w:t>
      </w:r>
      <w:r w:rsidR="00AA020F" w:rsidRPr="00554492">
        <w:rPr>
          <w:highlight w:val="yellow"/>
        </w:rPr>
        <w:t xml:space="preserve"> </w:t>
      </w:r>
      <w:r w:rsidRPr="00554492">
        <w:rPr>
          <w:highlight w:val="yellow"/>
        </w:rPr>
        <w:t xml:space="preserve">ОАО «ТГК-1» – </w:t>
      </w:r>
      <w:r w:rsidR="00037FE5" w:rsidRPr="00554492">
        <w:rPr>
          <w:highlight w:val="yellow"/>
        </w:rPr>
        <w:t>Коновалова Светлана Вячеславовна</w:t>
      </w:r>
      <w:r w:rsidRPr="00554492">
        <w:rPr>
          <w:highlight w:val="yellow"/>
        </w:rPr>
        <w:t xml:space="preserve">, тел. </w:t>
      </w:r>
      <w:r w:rsidR="006E74F5" w:rsidRPr="00554492">
        <w:rPr>
          <w:highlight w:val="yellow"/>
        </w:rPr>
        <w:t>8-921-017-90-23</w:t>
      </w:r>
      <w:r w:rsidRPr="00554492">
        <w:rPr>
          <w:highlight w:val="yellow"/>
        </w:rPr>
        <w:t>.</w:t>
      </w:r>
      <w:bookmarkStart w:id="0" w:name="_GoBack"/>
      <w:bookmarkEnd w:id="0"/>
    </w:p>
    <w:p w:rsidR="005C1EBC" w:rsidRPr="009F79D5" w:rsidRDefault="005C1EBC" w:rsidP="005C1EBC">
      <w:pPr>
        <w:suppressAutoHyphens/>
      </w:pPr>
    </w:p>
    <w:p w:rsidR="00E601CA" w:rsidRPr="009F79D5" w:rsidRDefault="00E601CA" w:rsidP="00E601CA">
      <w:pPr>
        <w:suppressAutoHyphens/>
        <w:rPr>
          <w:b/>
        </w:rPr>
      </w:pPr>
      <w:r w:rsidRPr="009F79D5">
        <w:rPr>
          <w:b/>
        </w:rPr>
        <w:t>1.2</w:t>
      </w:r>
      <w:r w:rsidR="003A7D73" w:rsidRPr="009F79D5">
        <w:rPr>
          <w:b/>
        </w:rPr>
        <w:t>.</w:t>
      </w:r>
      <w:r w:rsidR="002B125A" w:rsidRPr="009F79D5">
        <w:rPr>
          <w:b/>
        </w:rPr>
        <w:t xml:space="preserve"> </w:t>
      </w:r>
      <w:r w:rsidRPr="009F79D5">
        <w:rPr>
          <w:b/>
        </w:rPr>
        <w:t>Период выполнения работ:</w:t>
      </w:r>
    </w:p>
    <w:p w:rsidR="00E601CA" w:rsidRPr="00A30626" w:rsidRDefault="00DC5B4E" w:rsidP="00E601CA">
      <w:pPr>
        <w:suppressAutoHyphens/>
      </w:pPr>
      <w:r w:rsidRPr="00A30626">
        <w:t xml:space="preserve">Начало              </w:t>
      </w:r>
      <w:r w:rsidR="009A18AB" w:rsidRPr="00A30626">
        <w:t xml:space="preserve">   </w:t>
      </w:r>
      <w:r w:rsidRPr="00A30626">
        <w:t xml:space="preserve">  июн</w:t>
      </w:r>
      <w:r w:rsidR="00B016A9" w:rsidRPr="00A30626">
        <w:t>ь</w:t>
      </w:r>
      <w:r w:rsidR="00E601CA" w:rsidRPr="00A30626">
        <w:t xml:space="preserve"> 201</w:t>
      </w:r>
      <w:r w:rsidR="00B016A9" w:rsidRPr="00A30626">
        <w:t>6</w:t>
      </w:r>
      <w:r w:rsidR="00E601CA" w:rsidRPr="00A30626">
        <w:t xml:space="preserve"> г.</w:t>
      </w:r>
    </w:p>
    <w:p w:rsidR="00E601CA" w:rsidRPr="00A30626" w:rsidRDefault="005C1EBC" w:rsidP="00C60582">
      <w:pPr>
        <w:suppressAutoHyphens/>
      </w:pPr>
      <w:r w:rsidRPr="00A30626">
        <w:t xml:space="preserve">Окончание           </w:t>
      </w:r>
      <w:r w:rsidR="00B016A9" w:rsidRPr="00A30626">
        <w:t>декабр</w:t>
      </w:r>
      <w:r w:rsidRPr="00A30626">
        <w:t>ь</w:t>
      </w:r>
      <w:r w:rsidR="00E601CA" w:rsidRPr="00A30626">
        <w:t xml:space="preserve"> 201</w:t>
      </w:r>
      <w:r w:rsidR="00B016A9" w:rsidRPr="00A30626">
        <w:t>6</w:t>
      </w:r>
      <w:r w:rsidR="00E601CA" w:rsidRPr="00A30626">
        <w:t xml:space="preserve"> г.</w:t>
      </w:r>
    </w:p>
    <w:p w:rsidR="00AA1174" w:rsidRDefault="00AA1174" w:rsidP="00EC5AF7">
      <w:pPr>
        <w:jc w:val="both"/>
      </w:pPr>
    </w:p>
    <w:p w:rsidR="00DE5028" w:rsidRPr="00AA1174" w:rsidRDefault="00AA1174" w:rsidP="00EC5AF7">
      <w:pPr>
        <w:jc w:val="both"/>
        <w:rPr>
          <w:b/>
        </w:rPr>
      </w:pPr>
      <w:r w:rsidRPr="00AA1174">
        <w:rPr>
          <w:b/>
        </w:rPr>
        <w:t xml:space="preserve">Начальная (максимальная) цена </w:t>
      </w:r>
      <w:r w:rsidR="00B8561B" w:rsidRPr="00AA1174">
        <w:rPr>
          <w:b/>
        </w:rPr>
        <w:t>закупки</w:t>
      </w:r>
      <w:r w:rsidRPr="00AA1174">
        <w:rPr>
          <w:b/>
        </w:rPr>
        <w:t xml:space="preserve"> – 1 200,00 тыс. руб.</w:t>
      </w:r>
      <w:r w:rsidR="007A60A8" w:rsidRPr="00AA1174">
        <w:rPr>
          <w:b/>
        </w:rPr>
        <w:t xml:space="preserve"> без учета НДС.</w:t>
      </w:r>
      <w:r w:rsidR="004660D6" w:rsidRPr="00AA1174">
        <w:rPr>
          <w:b/>
        </w:rPr>
        <w:t xml:space="preserve"> </w:t>
      </w:r>
    </w:p>
    <w:p w:rsidR="00DE5028" w:rsidRPr="007B4608" w:rsidRDefault="00DE5028" w:rsidP="00DE5028">
      <w:r w:rsidRPr="007B4608">
        <w:t>в том числе:</w:t>
      </w:r>
    </w:p>
    <w:p w:rsidR="00DE5028" w:rsidRPr="007B4608" w:rsidRDefault="00DE5028" w:rsidP="00DE5028">
      <w:pPr>
        <w:numPr>
          <w:ilvl w:val="0"/>
          <w:numId w:val="5"/>
        </w:numPr>
        <w:tabs>
          <w:tab w:val="num" w:pos="284"/>
          <w:tab w:val="decimal" w:pos="6237"/>
        </w:tabs>
        <w:ind w:left="0" w:firstLine="0"/>
      </w:pPr>
      <w:r w:rsidRPr="007B4608">
        <w:t xml:space="preserve">стоимость материалов – </w:t>
      </w:r>
      <w:r w:rsidR="00122607" w:rsidRPr="00B50645">
        <w:t>2</w:t>
      </w:r>
      <w:r w:rsidR="00310C0B" w:rsidRPr="00B50645">
        <w:t>00</w:t>
      </w:r>
      <w:r w:rsidR="00B50645">
        <w:t>,00</w:t>
      </w:r>
      <w:r w:rsidRPr="007B4608">
        <w:t xml:space="preserve"> тыс. руб. без учёта НДС;</w:t>
      </w:r>
    </w:p>
    <w:p w:rsidR="00DE5028" w:rsidRPr="007B4608" w:rsidRDefault="00DE5028" w:rsidP="00DE5028">
      <w:pPr>
        <w:numPr>
          <w:ilvl w:val="0"/>
          <w:numId w:val="5"/>
        </w:numPr>
        <w:tabs>
          <w:tab w:val="num" w:pos="284"/>
        </w:tabs>
        <w:ind w:left="0" w:firstLine="0"/>
      </w:pPr>
      <w:r w:rsidRPr="007B4608">
        <w:t xml:space="preserve">стоимость </w:t>
      </w:r>
      <w:proofErr w:type="spellStart"/>
      <w:r w:rsidRPr="007B4608">
        <w:t>ЗиП</w:t>
      </w:r>
      <w:proofErr w:type="spellEnd"/>
      <w:r w:rsidRPr="007B4608">
        <w:t xml:space="preserve"> –______</w:t>
      </w:r>
      <w:r w:rsidR="00310C0B" w:rsidRPr="007B4608">
        <w:t>_______</w:t>
      </w:r>
      <w:r w:rsidRPr="007B4608">
        <w:t xml:space="preserve"> тыс. руб. без учёта НДС;</w:t>
      </w:r>
    </w:p>
    <w:p w:rsidR="007A60A8" w:rsidRPr="007B4608" w:rsidRDefault="00837C9D" w:rsidP="00837C9D">
      <w:pPr>
        <w:numPr>
          <w:ilvl w:val="0"/>
          <w:numId w:val="5"/>
        </w:numPr>
        <w:tabs>
          <w:tab w:val="num" w:pos="284"/>
        </w:tabs>
        <w:ind w:left="0" w:firstLine="0"/>
      </w:pPr>
      <w:r w:rsidRPr="007B4608">
        <w:t xml:space="preserve">стоимость оборудования – </w:t>
      </w:r>
      <w:r w:rsidR="00B50645">
        <w:t>500,00</w:t>
      </w:r>
      <w:r w:rsidRPr="007B4608">
        <w:t xml:space="preserve"> тыс. руб. без учёта НДС </w:t>
      </w:r>
    </w:p>
    <w:p w:rsidR="00933A3A" w:rsidRPr="007B4608" w:rsidRDefault="00933A3A" w:rsidP="00EC5AF7">
      <w:pPr>
        <w:suppressAutoHyphens/>
        <w:jc w:val="both"/>
      </w:pPr>
      <w:r w:rsidRPr="007B4608">
        <w:t xml:space="preserve">1-й квартал - </w:t>
      </w:r>
      <w:r w:rsidR="003C3AA5" w:rsidRPr="007B4608">
        <w:t>0</w:t>
      </w:r>
      <w:r w:rsidRPr="007B4608">
        <w:t xml:space="preserve"> </w:t>
      </w:r>
      <w:r w:rsidR="006E28D0" w:rsidRPr="007B4608">
        <w:t xml:space="preserve">тыс. </w:t>
      </w:r>
      <w:r w:rsidRPr="007B4608">
        <w:t>руб. без учета НДС;</w:t>
      </w:r>
      <w:r w:rsidR="00CD2AC4" w:rsidRPr="007B4608">
        <w:t xml:space="preserve"> </w:t>
      </w:r>
    </w:p>
    <w:p w:rsidR="00933A3A" w:rsidRPr="007B4608" w:rsidRDefault="00933A3A" w:rsidP="00EC5AF7">
      <w:pPr>
        <w:suppressAutoHyphens/>
        <w:jc w:val="both"/>
      </w:pPr>
      <w:r w:rsidRPr="007B4608">
        <w:t xml:space="preserve">2-й квартал - </w:t>
      </w:r>
      <w:r w:rsidR="003C3AA5" w:rsidRPr="007B4608">
        <w:t>0</w:t>
      </w:r>
      <w:r w:rsidRPr="007B4608">
        <w:t xml:space="preserve"> </w:t>
      </w:r>
      <w:r w:rsidR="006E28D0" w:rsidRPr="007B4608">
        <w:t xml:space="preserve">тыс. </w:t>
      </w:r>
      <w:r w:rsidRPr="007B4608">
        <w:t>руб. без учета НДС;</w:t>
      </w:r>
    </w:p>
    <w:p w:rsidR="00933A3A" w:rsidRPr="007B4608" w:rsidRDefault="00933A3A" w:rsidP="00EC5AF7">
      <w:pPr>
        <w:suppressAutoHyphens/>
        <w:jc w:val="both"/>
      </w:pPr>
      <w:r w:rsidRPr="007B4608">
        <w:t xml:space="preserve">3-й квартал - </w:t>
      </w:r>
      <w:r w:rsidR="003C3AA5" w:rsidRPr="007B4608">
        <w:t>0</w:t>
      </w:r>
      <w:r w:rsidR="006E28D0" w:rsidRPr="007B4608">
        <w:t xml:space="preserve"> тыс.</w:t>
      </w:r>
      <w:r w:rsidRPr="007B4608">
        <w:t xml:space="preserve"> руб. без учета НДС;</w:t>
      </w:r>
    </w:p>
    <w:p w:rsidR="00933A3A" w:rsidRPr="007B4608" w:rsidRDefault="003C3AA5" w:rsidP="00EC5AF7">
      <w:pPr>
        <w:suppressAutoHyphens/>
        <w:jc w:val="both"/>
      </w:pPr>
      <w:r w:rsidRPr="007B4608">
        <w:t xml:space="preserve">4-й квартал </w:t>
      </w:r>
      <w:r w:rsidR="00390165" w:rsidRPr="007B4608">
        <w:t>–</w:t>
      </w:r>
      <w:r w:rsidRPr="007B4608">
        <w:t xml:space="preserve"> </w:t>
      </w:r>
      <w:r w:rsidR="00122607">
        <w:t xml:space="preserve">1 </w:t>
      </w:r>
      <w:r w:rsidR="00DC5B4E">
        <w:t>20</w:t>
      </w:r>
      <w:r w:rsidRPr="007B4608">
        <w:t>0</w:t>
      </w:r>
      <w:r w:rsidR="00ED3B1C" w:rsidRPr="007B4608">
        <w:t xml:space="preserve"> </w:t>
      </w:r>
      <w:r w:rsidR="006E28D0" w:rsidRPr="007B4608">
        <w:t xml:space="preserve">тыс. </w:t>
      </w:r>
      <w:r w:rsidR="00933A3A" w:rsidRPr="007B4608">
        <w:t>руб. без учета НДС;</w:t>
      </w:r>
    </w:p>
    <w:p w:rsidR="007A60A8" w:rsidRPr="007B4608" w:rsidRDefault="007A60A8" w:rsidP="002B125A">
      <w:pPr>
        <w:tabs>
          <w:tab w:val="left" w:pos="993"/>
        </w:tabs>
        <w:jc w:val="both"/>
        <w:rPr>
          <w:b/>
        </w:rPr>
      </w:pPr>
    </w:p>
    <w:p w:rsidR="002B125A" w:rsidRPr="007B4608" w:rsidRDefault="002B125A" w:rsidP="002B125A">
      <w:pPr>
        <w:tabs>
          <w:tab w:val="left" w:pos="993"/>
        </w:tabs>
        <w:jc w:val="both"/>
        <w:rPr>
          <w:b/>
        </w:rPr>
      </w:pPr>
      <w:r w:rsidRPr="007B4608">
        <w:rPr>
          <w:b/>
        </w:rPr>
        <w:t>2. Требования к сметно-договорной документации.</w:t>
      </w:r>
    </w:p>
    <w:p w:rsidR="0000287C" w:rsidRDefault="0000287C" w:rsidP="0000287C">
      <w:pPr>
        <w:suppressAutoHyphens/>
        <w:ind w:firstLine="567"/>
        <w:jc w:val="both"/>
      </w:pPr>
      <w:r w:rsidRPr="000255D7">
        <w:t>Стоимость работ должна быть определена на основании требований системы ценообразования, принятой в ОАО «ТГК-1» в соответствии с действующим приказом ОАО «ТГК-1» №79 от 01.07.2013 г. «О порядке формирования стоимости работ по техническому перевооружению, реконструкции, ремонту, обслуживанию и наладке энергетического оборудования, зданий и сооружений ОАО «ТГК-1».</w:t>
      </w:r>
    </w:p>
    <w:p w:rsidR="00DB7DF3" w:rsidRDefault="00DB7DF3" w:rsidP="00DB7DF3">
      <w:pPr>
        <w:suppressAutoHyphens/>
        <w:ind w:firstLine="709"/>
        <w:jc w:val="both"/>
      </w:pPr>
      <w:r>
        <w:t>Приложение сметной документации к оферте участника ОЗП обязательно.</w:t>
      </w:r>
    </w:p>
    <w:p w:rsidR="00DB7DF3" w:rsidRDefault="00030FB2" w:rsidP="00DB7DF3">
      <w:pPr>
        <w:suppressAutoHyphens/>
        <w:ind w:firstLine="709"/>
        <w:jc w:val="both"/>
      </w:pPr>
      <w:r w:rsidRPr="00030FB2">
        <w:t>Выбор приоритетного нормативного документа для формирования стоимости услуг необходимо осуществлять в порядке, предусмотренном «Методическими рекомендациями…», утвержденными вышеуказанным приказом.</w:t>
      </w:r>
    </w:p>
    <w:p w:rsidR="008F27E8" w:rsidRDefault="008F27E8" w:rsidP="008F27E8">
      <w:pPr>
        <w:suppressAutoHyphens/>
        <w:jc w:val="both"/>
      </w:pPr>
    </w:p>
    <w:p w:rsidR="00AE6176" w:rsidRPr="007B4608" w:rsidRDefault="002B125A" w:rsidP="008F27E8">
      <w:pPr>
        <w:suppressAutoHyphens/>
        <w:jc w:val="both"/>
        <w:rPr>
          <w:b/>
        </w:rPr>
      </w:pPr>
      <w:r w:rsidRPr="007B4608">
        <w:rPr>
          <w:b/>
        </w:rPr>
        <w:t>3.</w:t>
      </w:r>
      <w:r w:rsidR="003A7D73" w:rsidRPr="007B4608">
        <w:rPr>
          <w:b/>
        </w:rPr>
        <w:t xml:space="preserve"> </w:t>
      </w:r>
      <w:r w:rsidR="00AE6176" w:rsidRPr="007B4608">
        <w:rPr>
          <w:b/>
        </w:rPr>
        <w:t>Требования к выполнению работ.</w:t>
      </w:r>
    </w:p>
    <w:p w:rsidR="0037707F" w:rsidRPr="007B4608" w:rsidRDefault="002B125A" w:rsidP="00A92BDD">
      <w:pPr>
        <w:ind w:firstLine="567"/>
      </w:pPr>
      <w:r w:rsidRPr="008F27E8">
        <w:rPr>
          <w:b/>
        </w:rPr>
        <w:t xml:space="preserve">3.1. </w:t>
      </w:r>
      <w:r w:rsidR="00EB4878" w:rsidRPr="008F27E8">
        <w:rPr>
          <w:b/>
        </w:rPr>
        <w:t>Цель работы:</w:t>
      </w:r>
      <w:r w:rsidR="00C056F1" w:rsidRPr="007B4608">
        <w:rPr>
          <w:i/>
          <w:color w:val="FF0000"/>
        </w:rPr>
        <w:t xml:space="preserve"> </w:t>
      </w:r>
      <w:r w:rsidR="00A92BDD">
        <w:t xml:space="preserve">Реконструкция системы </w:t>
      </w:r>
      <w:proofErr w:type="spellStart"/>
      <w:r w:rsidR="00A92BDD">
        <w:t>хо</w:t>
      </w:r>
      <w:r w:rsidR="005745EE">
        <w:t>зпитьевого</w:t>
      </w:r>
      <w:proofErr w:type="spellEnd"/>
      <w:r w:rsidR="005745EE">
        <w:t xml:space="preserve"> водоснабжения </w:t>
      </w:r>
      <w:proofErr w:type="spellStart"/>
      <w:r w:rsidR="005745EE">
        <w:t>Юшкозер</w:t>
      </w:r>
      <w:r w:rsidR="00A92BDD">
        <w:t>ской</w:t>
      </w:r>
      <w:proofErr w:type="spellEnd"/>
      <w:r w:rsidR="00A92BDD">
        <w:t xml:space="preserve"> Г</w:t>
      </w:r>
      <w:r w:rsidR="00BA0F7A">
        <w:t xml:space="preserve">ЭС </w:t>
      </w:r>
      <w:r w:rsidR="004968B5">
        <w:t xml:space="preserve">для обеспечения персонала </w:t>
      </w:r>
      <w:r w:rsidR="0037707F" w:rsidRPr="007B4608">
        <w:t>водой, пригодной для питьевых и хозяйственно-бытовых нужд.</w:t>
      </w:r>
    </w:p>
    <w:p w:rsidR="0037707F" w:rsidRPr="007B4608" w:rsidRDefault="0037707F" w:rsidP="0037707F">
      <w:pPr>
        <w:ind w:firstLine="567"/>
        <w:jc w:val="both"/>
        <w:rPr>
          <w:b/>
          <w:bCs/>
        </w:rPr>
      </w:pPr>
      <w:r w:rsidRPr="007B4608">
        <w:rPr>
          <w:b/>
          <w:bCs/>
        </w:rPr>
        <w:t>Работы выполнить в соответствии с проектом ООО «</w:t>
      </w:r>
      <w:proofErr w:type="spellStart"/>
      <w:r w:rsidRPr="007B4608">
        <w:rPr>
          <w:b/>
          <w:bCs/>
        </w:rPr>
        <w:t>Энергостройремонт</w:t>
      </w:r>
      <w:proofErr w:type="spellEnd"/>
      <w:r w:rsidRPr="007B4608">
        <w:rPr>
          <w:b/>
          <w:bCs/>
        </w:rPr>
        <w:t xml:space="preserve"> плюс» и ведомостью объемов работ по реконструкции системы </w:t>
      </w:r>
      <w:proofErr w:type="spellStart"/>
      <w:r w:rsidRPr="007B4608">
        <w:rPr>
          <w:b/>
          <w:bCs/>
        </w:rPr>
        <w:t>хозпитьевого</w:t>
      </w:r>
      <w:proofErr w:type="spellEnd"/>
      <w:r w:rsidRPr="007B4608">
        <w:rPr>
          <w:b/>
          <w:bCs/>
        </w:rPr>
        <w:t xml:space="preserve"> водоснабжения объектов каскада </w:t>
      </w:r>
      <w:proofErr w:type="spellStart"/>
      <w:r w:rsidRPr="007B4608">
        <w:rPr>
          <w:b/>
          <w:bCs/>
        </w:rPr>
        <w:t>Кемских</w:t>
      </w:r>
      <w:proofErr w:type="spellEnd"/>
      <w:r w:rsidRPr="007B4608">
        <w:rPr>
          <w:b/>
          <w:bCs/>
        </w:rPr>
        <w:t xml:space="preserve"> ГЭС:</w:t>
      </w:r>
    </w:p>
    <w:p w:rsidR="0037707F" w:rsidRPr="007B4608" w:rsidRDefault="0037707F" w:rsidP="0037707F">
      <w:pPr>
        <w:ind w:firstLine="567"/>
        <w:jc w:val="both"/>
        <w:rPr>
          <w:b/>
          <w:bCs/>
        </w:rPr>
      </w:pPr>
    </w:p>
    <w:p w:rsidR="0037707F" w:rsidRPr="007B4608" w:rsidRDefault="00122607" w:rsidP="0037707F">
      <w:pPr>
        <w:jc w:val="both"/>
        <w:rPr>
          <w:b/>
          <w:bCs/>
        </w:rPr>
      </w:pPr>
      <w:r>
        <w:rPr>
          <w:b/>
          <w:bCs/>
        </w:rPr>
        <w:lastRenderedPageBreak/>
        <w:t xml:space="preserve">Том 4, </w:t>
      </w:r>
      <w:proofErr w:type="spellStart"/>
      <w:r>
        <w:rPr>
          <w:b/>
          <w:bCs/>
        </w:rPr>
        <w:t>Юшкозер</w:t>
      </w:r>
      <w:r w:rsidR="0037707F" w:rsidRPr="007B4608">
        <w:rPr>
          <w:b/>
          <w:bCs/>
        </w:rPr>
        <w:t>ска</w:t>
      </w:r>
      <w:r w:rsidR="007715CC" w:rsidRPr="007B4608">
        <w:rPr>
          <w:b/>
          <w:bCs/>
        </w:rPr>
        <w:t>я</w:t>
      </w:r>
      <w:proofErr w:type="spellEnd"/>
      <w:r w:rsidR="007715CC" w:rsidRPr="007B4608">
        <w:rPr>
          <w:b/>
          <w:bCs/>
        </w:rPr>
        <w:t xml:space="preserve"> ГЭС 001-0</w:t>
      </w:r>
      <w:r>
        <w:rPr>
          <w:b/>
          <w:bCs/>
        </w:rPr>
        <w:t>4</w:t>
      </w:r>
      <w:r w:rsidR="007715CC" w:rsidRPr="007B4608">
        <w:rPr>
          <w:b/>
          <w:bCs/>
        </w:rPr>
        <w:t>-ОПЗ (приложение № 1</w:t>
      </w:r>
      <w:r w:rsidR="0037707F" w:rsidRPr="007B4608">
        <w:rPr>
          <w:b/>
          <w:bCs/>
        </w:rPr>
        <w:t xml:space="preserve"> к </w:t>
      </w:r>
      <w:r w:rsidR="003F0913">
        <w:rPr>
          <w:b/>
          <w:bCs/>
        </w:rPr>
        <w:t>настоящему техническому заданию).</w:t>
      </w:r>
    </w:p>
    <w:p w:rsidR="007D6308" w:rsidRPr="007B4608" w:rsidRDefault="007D6308" w:rsidP="002B125A">
      <w:pPr>
        <w:suppressAutoHyphens/>
        <w:jc w:val="both"/>
        <w:rPr>
          <w:b/>
        </w:rPr>
      </w:pPr>
    </w:p>
    <w:p w:rsidR="00E40F92" w:rsidRPr="007B4608" w:rsidRDefault="002B125A" w:rsidP="002B125A">
      <w:pPr>
        <w:suppressAutoHyphens/>
        <w:jc w:val="both"/>
        <w:rPr>
          <w:b/>
        </w:rPr>
      </w:pPr>
      <w:r w:rsidRPr="007B4608">
        <w:rPr>
          <w:b/>
        </w:rPr>
        <w:t xml:space="preserve">3.2. </w:t>
      </w:r>
      <w:r w:rsidR="00875B30" w:rsidRPr="007B4608">
        <w:rPr>
          <w:b/>
        </w:rPr>
        <w:t xml:space="preserve">Описание и основные технические характеристики </w:t>
      </w:r>
      <w:r w:rsidR="00417419" w:rsidRPr="003B6D30">
        <w:rPr>
          <w:b/>
        </w:rPr>
        <w:t>объекта реконструкции</w:t>
      </w:r>
      <w:r w:rsidR="00875B30" w:rsidRPr="003B6D30">
        <w:rPr>
          <w:b/>
        </w:rPr>
        <w:t>:</w:t>
      </w:r>
      <w:r w:rsidR="00CD2AC4" w:rsidRPr="007B4608">
        <w:rPr>
          <w:b/>
        </w:rPr>
        <w:t xml:space="preserve"> </w:t>
      </w:r>
    </w:p>
    <w:p w:rsidR="00CC018D" w:rsidRPr="007B4608" w:rsidRDefault="00CC018D" w:rsidP="003E3EB2">
      <w:pPr>
        <w:suppressAutoHyphens/>
        <w:ind w:firstLine="360"/>
        <w:jc w:val="both"/>
      </w:pPr>
    </w:p>
    <w:p w:rsidR="00C35BE1" w:rsidRPr="007B4608" w:rsidRDefault="00122607" w:rsidP="003E3EB2">
      <w:pPr>
        <w:suppressAutoHyphens/>
        <w:ind w:firstLine="360"/>
        <w:jc w:val="both"/>
      </w:pPr>
      <w:proofErr w:type="spellStart"/>
      <w:r>
        <w:t>Юшкозер</w:t>
      </w:r>
      <w:r w:rsidR="00C35BE1" w:rsidRPr="007B4608">
        <w:t>ская</w:t>
      </w:r>
      <w:proofErr w:type="spellEnd"/>
      <w:r w:rsidR="00C35BE1" w:rsidRPr="007B4608">
        <w:t xml:space="preserve"> ГЭС.</w:t>
      </w:r>
    </w:p>
    <w:p w:rsidR="00C35BE1" w:rsidRPr="007B4608" w:rsidRDefault="00C35BE1" w:rsidP="003E3EB2">
      <w:pPr>
        <w:suppressAutoHyphens/>
        <w:ind w:firstLine="360"/>
        <w:jc w:val="both"/>
      </w:pPr>
      <w:r w:rsidRPr="007B4608">
        <w:t xml:space="preserve">Существующий водозабор производится </w:t>
      </w:r>
      <w:r w:rsidR="00122607" w:rsidRPr="00122607">
        <w:t>из водовода №1 ГА№1 на верхнем бьефе в подв</w:t>
      </w:r>
      <w:r w:rsidR="00E119D9">
        <w:t>одящем канале на отметке 96.6, далее</w:t>
      </w:r>
      <w:r w:rsidR="00122607" w:rsidRPr="00122607">
        <w:t xml:space="preserve"> вода по трубопроводу самотеком поступает в насосную ТВС на отметке 94.00. В насосной вода насосами ТВС №1,2,3 поднимается до давления 3-4 кг/см²   затем по водоводам системы ТВС вода поступает в водопровод </w:t>
      </w:r>
      <w:proofErr w:type="spellStart"/>
      <w:r w:rsidR="00122607" w:rsidRPr="00122607">
        <w:t>хозпитьевого</w:t>
      </w:r>
      <w:proofErr w:type="spellEnd"/>
      <w:r w:rsidR="00122607" w:rsidRPr="00122607">
        <w:t xml:space="preserve"> водоснабжения и подается</w:t>
      </w:r>
      <w:r w:rsidR="00122607">
        <w:t xml:space="preserve"> в здание ГЭС и здание ВОХР. </w:t>
      </w:r>
      <w:r w:rsidRPr="007B4608">
        <w:t xml:space="preserve">Техническое состояние сетей находится в </w:t>
      </w:r>
      <w:r w:rsidR="0055010F" w:rsidRPr="007B4608">
        <w:t xml:space="preserve">удовлетворительном состоянии, но не соответствуют требованиям </w:t>
      </w:r>
      <w:r w:rsidR="00CC018D" w:rsidRPr="007B4608">
        <w:t>СанПиН 2.1.4.1074-01 «Питьевая вода. Гигиенические требования к качеству воды централизованных систем питьевого в</w:t>
      </w:r>
      <w:r w:rsidR="005C7748">
        <w:t>одоснабжения. Контроль качества</w:t>
      </w:r>
      <w:r w:rsidR="00CC018D" w:rsidRPr="007B4608">
        <w:t>».</w:t>
      </w:r>
    </w:p>
    <w:p w:rsidR="00826B08" w:rsidRPr="007B4608" w:rsidRDefault="00A81738" w:rsidP="00826B08">
      <w:pPr>
        <w:suppressAutoHyphens/>
        <w:ind w:firstLine="360"/>
        <w:jc w:val="both"/>
        <w:rPr>
          <w:iCs/>
        </w:rPr>
      </w:pPr>
      <w:r w:rsidRPr="007B4608">
        <w:t>Р</w:t>
      </w:r>
      <w:r w:rsidR="0055010F" w:rsidRPr="007B4608">
        <w:t>еконструкция</w:t>
      </w:r>
      <w:r w:rsidRPr="007B4608">
        <w:t xml:space="preserve"> включает в себя установку водоочистного оборудования фирмы «</w:t>
      </w:r>
      <w:proofErr w:type="spellStart"/>
      <w:r w:rsidRPr="007B4608">
        <w:t>Аквафор</w:t>
      </w:r>
      <w:proofErr w:type="spellEnd"/>
      <w:r w:rsidRPr="007B4608">
        <w:t xml:space="preserve">». </w:t>
      </w:r>
      <w:r w:rsidR="00826B08" w:rsidRPr="007B4608">
        <w:rPr>
          <w:iCs/>
        </w:rPr>
        <w:t>Проектируемые очистные сооружения устанавливаются в помещени</w:t>
      </w:r>
      <w:r w:rsidR="00122607">
        <w:rPr>
          <w:iCs/>
        </w:rPr>
        <w:t>и насосной станции хозяйственно-</w:t>
      </w:r>
      <w:r w:rsidR="00826B08" w:rsidRPr="007B4608">
        <w:rPr>
          <w:iCs/>
        </w:rPr>
        <w:t xml:space="preserve">питьевого водоснабжения. Существующее оборудование в насосной демонтируется. Водозабор осуществляется из существующей системы технического водоснабжения </w:t>
      </w:r>
      <w:r w:rsidR="00122607">
        <w:rPr>
          <w:iCs/>
        </w:rPr>
        <w:t>(ТВС)</w:t>
      </w:r>
      <w:r w:rsidR="00826B08" w:rsidRPr="007B4608">
        <w:rPr>
          <w:iCs/>
        </w:rPr>
        <w:t>.</w:t>
      </w:r>
    </w:p>
    <w:p w:rsidR="0055010F" w:rsidRPr="007B4608" w:rsidRDefault="0055010F" w:rsidP="003E3EB2">
      <w:pPr>
        <w:suppressAutoHyphens/>
        <w:ind w:firstLine="360"/>
        <w:jc w:val="both"/>
      </w:pPr>
    </w:p>
    <w:p w:rsidR="00A81738" w:rsidRPr="007B4608" w:rsidRDefault="00A81738" w:rsidP="002B125A">
      <w:pPr>
        <w:suppressAutoHyphens/>
        <w:jc w:val="both"/>
        <w:rPr>
          <w:b/>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0"/>
        <w:gridCol w:w="4495"/>
      </w:tblGrid>
      <w:tr w:rsidR="00E40F92" w:rsidRPr="007B4608" w:rsidTr="00E40F92">
        <w:tc>
          <w:tcPr>
            <w:tcW w:w="4943" w:type="dxa"/>
          </w:tcPr>
          <w:p w:rsidR="00E40F92" w:rsidRPr="007B4608" w:rsidRDefault="00E40F92" w:rsidP="00E40F92">
            <w:pPr>
              <w:suppressAutoHyphens/>
              <w:jc w:val="both"/>
            </w:pPr>
            <w:r w:rsidRPr="007B4608">
              <w:t xml:space="preserve">Система </w:t>
            </w:r>
            <w:proofErr w:type="spellStart"/>
            <w:r w:rsidRPr="007B4608">
              <w:t>хозпитьевого</w:t>
            </w:r>
            <w:proofErr w:type="spellEnd"/>
            <w:r w:rsidRPr="007B4608">
              <w:t xml:space="preserve"> водоснабжения </w:t>
            </w:r>
            <w:proofErr w:type="spellStart"/>
            <w:r w:rsidR="00784A41">
              <w:t>Юшкозер</w:t>
            </w:r>
            <w:r w:rsidRPr="007B4608">
              <w:t>ской</w:t>
            </w:r>
            <w:proofErr w:type="spellEnd"/>
            <w:r w:rsidRPr="007B4608">
              <w:t xml:space="preserve"> ГЭС.</w:t>
            </w:r>
          </w:p>
          <w:p w:rsidR="004B63B4" w:rsidRPr="007B4608" w:rsidRDefault="004B63B4" w:rsidP="00A40667">
            <w:pPr>
              <w:suppressAutoHyphens/>
              <w:jc w:val="both"/>
            </w:pPr>
            <w:r w:rsidRPr="007B4608">
              <w:t>Обеспечение качественной питьевой водой персонал</w:t>
            </w:r>
            <w:r w:rsidR="00557316" w:rsidRPr="007B4608">
              <w:t>а</w:t>
            </w:r>
            <w:r w:rsidRPr="007B4608">
              <w:t xml:space="preserve"> ГЭС.</w:t>
            </w:r>
          </w:p>
        </w:tc>
        <w:tc>
          <w:tcPr>
            <w:tcW w:w="4802" w:type="dxa"/>
          </w:tcPr>
          <w:p w:rsidR="00E40F92" w:rsidRPr="007B4608" w:rsidRDefault="00E40F92" w:rsidP="00E505BE">
            <w:pPr>
              <w:suppressAutoHyphens/>
              <w:jc w:val="both"/>
            </w:pPr>
            <w:r w:rsidRPr="007B4608">
              <w:t>Расчетный расход воды:</w:t>
            </w:r>
          </w:p>
          <w:p w:rsidR="00E40F92" w:rsidRPr="007B4608" w:rsidRDefault="00E40F92" w:rsidP="00E12896">
            <w:pPr>
              <w:suppressAutoHyphens/>
              <w:jc w:val="both"/>
            </w:pPr>
            <w:r w:rsidRPr="007B4608">
              <w:t>В сутки н</w:t>
            </w:r>
            <w:r w:rsidR="00784A41">
              <w:t xml:space="preserve">аибольшего водопотребления – </w:t>
            </w:r>
            <w:r w:rsidR="00E12896">
              <w:t>3</w:t>
            </w:r>
            <w:r w:rsidR="00784A41">
              <w:t>,</w:t>
            </w:r>
            <w:r w:rsidR="00E12896">
              <w:t>2</w:t>
            </w:r>
            <w:r w:rsidR="00784A41">
              <w:t>5</w:t>
            </w:r>
            <w:r w:rsidRPr="007B4608">
              <w:t xml:space="preserve"> м</w:t>
            </w:r>
            <w:r w:rsidRPr="00784A41">
              <w:t>3</w:t>
            </w:r>
            <w:r w:rsidRPr="007B4608">
              <w:t>/сутки.</w:t>
            </w:r>
          </w:p>
        </w:tc>
      </w:tr>
    </w:tbl>
    <w:p w:rsidR="00323025" w:rsidRPr="007B4608" w:rsidRDefault="00323025" w:rsidP="004E2146">
      <w:pPr>
        <w:suppressAutoHyphens/>
        <w:ind w:firstLine="360"/>
        <w:jc w:val="both"/>
      </w:pPr>
    </w:p>
    <w:p w:rsidR="00CC1D80" w:rsidRPr="007B4608" w:rsidRDefault="00CC1D80" w:rsidP="00565644">
      <w:pPr>
        <w:suppressAutoHyphens/>
        <w:jc w:val="center"/>
        <w:rPr>
          <w:b/>
        </w:rPr>
      </w:pPr>
    </w:p>
    <w:p w:rsidR="00AE6176" w:rsidRPr="007B4608" w:rsidRDefault="002B125A" w:rsidP="00565644">
      <w:pPr>
        <w:suppressAutoHyphens/>
        <w:jc w:val="center"/>
        <w:rPr>
          <w:b/>
        </w:rPr>
      </w:pPr>
      <w:r w:rsidRPr="007B4608">
        <w:rPr>
          <w:b/>
        </w:rPr>
        <w:t xml:space="preserve">4. </w:t>
      </w:r>
      <w:r w:rsidR="00AE6176" w:rsidRPr="007B4608">
        <w:rPr>
          <w:b/>
        </w:rPr>
        <w:t>УКРУПНЕННАЯ ВЕДОМОСТЬ</w:t>
      </w:r>
    </w:p>
    <w:p w:rsidR="00ED3B1C" w:rsidRPr="007B4608" w:rsidRDefault="00AE6176" w:rsidP="00565644">
      <w:pPr>
        <w:suppressAutoHyphens/>
        <w:jc w:val="center"/>
        <w:rPr>
          <w:b/>
        </w:rPr>
      </w:pPr>
      <w:r w:rsidRPr="007B4608">
        <w:rPr>
          <w:b/>
        </w:rPr>
        <w:t>объёмов работ</w:t>
      </w:r>
    </w:p>
    <w:p w:rsidR="007321D3" w:rsidRPr="007B4608" w:rsidRDefault="00FD5CC3" w:rsidP="000B0375">
      <w:pPr>
        <w:suppressAutoHyphens/>
        <w:jc w:val="center"/>
      </w:pPr>
      <w:r w:rsidRPr="007B4608">
        <w:t xml:space="preserve">по </w:t>
      </w:r>
      <w:r w:rsidR="00E51237">
        <w:t>р</w:t>
      </w:r>
      <w:r w:rsidR="00A92BDD">
        <w:t xml:space="preserve">еконструкции системы </w:t>
      </w:r>
      <w:proofErr w:type="spellStart"/>
      <w:r w:rsidR="00A92BDD">
        <w:t>хозпитьевого</w:t>
      </w:r>
      <w:proofErr w:type="spellEnd"/>
      <w:r w:rsidR="00A92BDD">
        <w:t xml:space="preserve"> водоснабжения </w:t>
      </w:r>
      <w:proofErr w:type="spellStart"/>
      <w:r w:rsidR="00A92BDD">
        <w:t>Юшкозерской</w:t>
      </w:r>
      <w:proofErr w:type="spellEnd"/>
      <w:r w:rsidR="00A92BDD">
        <w:t xml:space="preserve"> ГЭС </w:t>
      </w:r>
    </w:p>
    <w:p w:rsidR="007321D3" w:rsidRPr="006C3352" w:rsidRDefault="00C668EF" w:rsidP="006C3352">
      <w:pPr>
        <w:suppressAutoHyphens/>
        <w:ind w:left="1416" w:firstLine="708"/>
        <w:rPr>
          <w:i/>
          <w:sz w:val="20"/>
          <w:szCs w:val="20"/>
        </w:rPr>
      </w:pPr>
      <w:r w:rsidRPr="007B4608">
        <w:rPr>
          <w:i/>
          <w:color w:val="FF0000"/>
          <w:sz w:val="20"/>
          <w:szCs w:val="20"/>
        </w:rPr>
        <w:tab/>
      </w:r>
      <w:r w:rsidR="006C3352" w:rsidRPr="006C3352">
        <w:t>К</w:t>
      </w:r>
      <w:r w:rsidR="001D5A26" w:rsidRPr="006C3352">
        <w:t>аскад</w:t>
      </w:r>
      <w:r w:rsidR="006C3352" w:rsidRPr="006C3352">
        <w:t>а</w:t>
      </w:r>
      <w:r w:rsidR="001D5A26" w:rsidRPr="006C3352">
        <w:t xml:space="preserve"> </w:t>
      </w:r>
      <w:proofErr w:type="spellStart"/>
      <w:r w:rsidR="001D5A26" w:rsidRPr="006C3352">
        <w:t>Кемских</w:t>
      </w:r>
      <w:proofErr w:type="spellEnd"/>
      <w:r w:rsidR="001D5A26" w:rsidRPr="006C3352">
        <w:t xml:space="preserve"> ГЭС</w:t>
      </w:r>
      <w:r w:rsidR="006C3352">
        <w:t xml:space="preserve"> филиала «</w:t>
      </w:r>
      <w:r w:rsidR="001D5A26" w:rsidRPr="006C3352">
        <w:t>Карельский</w:t>
      </w:r>
      <w:r w:rsidR="007321D3" w:rsidRPr="006C3352">
        <w:t>» ОАО «ТГК-1»</w:t>
      </w:r>
      <w:r w:rsidR="00A20458" w:rsidRPr="006C3352">
        <w:t>.</w:t>
      </w:r>
    </w:p>
    <w:p w:rsidR="007D6308" w:rsidRPr="007B4608" w:rsidRDefault="007D6308" w:rsidP="005879AE">
      <w:pPr>
        <w:suppressAutoHyphens/>
      </w:pPr>
    </w:p>
    <w:tbl>
      <w:tblPr>
        <w:tblW w:w="8686" w:type="dxa"/>
        <w:jc w:val="center"/>
        <w:tblLayout w:type="fixed"/>
        <w:tblCellMar>
          <w:left w:w="28" w:type="dxa"/>
          <w:right w:w="28" w:type="dxa"/>
        </w:tblCellMar>
        <w:tblLook w:val="0000" w:firstRow="0" w:lastRow="0" w:firstColumn="0" w:lastColumn="0" w:noHBand="0" w:noVBand="0"/>
      </w:tblPr>
      <w:tblGrid>
        <w:gridCol w:w="748"/>
        <w:gridCol w:w="5991"/>
        <w:gridCol w:w="992"/>
        <w:gridCol w:w="955"/>
      </w:tblGrid>
      <w:tr w:rsidR="000E7C85" w:rsidRPr="007B4608" w:rsidTr="00BC6D66">
        <w:trPr>
          <w:trHeight w:val="450"/>
          <w:jc w:val="center"/>
        </w:trPr>
        <w:tc>
          <w:tcPr>
            <w:tcW w:w="748" w:type="dxa"/>
            <w:tcBorders>
              <w:top w:val="single" w:sz="4" w:space="0" w:color="auto"/>
              <w:left w:val="single" w:sz="4" w:space="0" w:color="auto"/>
              <w:bottom w:val="single" w:sz="4" w:space="0" w:color="auto"/>
              <w:right w:val="single" w:sz="4" w:space="0" w:color="auto"/>
            </w:tcBorders>
            <w:vAlign w:val="center"/>
          </w:tcPr>
          <w:p w:rsidR="000E7C85" w:rsidRPr="007B4608" w:rsidRDefault="000E7C85" w:rsidP="00565644">
            <w:pPr>
              <w:suppressAutoHyphens/>
              <w:jc w:val="center"/>
            </w:pPr>
            <w:r w:rsidRPr="007B4608">
              <w:t>№ п/п</w:t>
            </w:r>
          </w:p>
        </w:tc>
        <w:tc>
          <w:tcPr>
            <w:tcW w:w="5991" w:type="dxa"/>
            <w:tcBorders>
              <w:top w:val="single" w:sz="4" w:space="0" w:color="auto"/>
              <w:left w:val="nil"/>
              <w:bottom w:val="single" w:sz="4" w:space="0" w:color="auto"/>
              <w:right w:val="single" w:sz="4" w:space="0" w:color="auto"/>
            </w:tcBorders>
            <w:vAlign w:val="center"/>
          </w:tcPr>
          <w:p w:rsidR="000E7C85" w:rsidRPr="007B4608" w:rsidRDefault="000E7C85" w:rsidP="00565644">
            <w:pPr>
              <w:suppressAutoHyphens/>
              <w:jc w:val="center"/>
            </w:pPr>
            <w:r w:rsidRPr="007B4608">
              <w:t>Наименование работ</w:t>
            </w:r>
          </w:p>
        </w:tc>
        <w:tc>
          <w:tcPr>
            <w:tcW w:w="992" w:type="dxa"/>
            <w:tcBorders>
              <w:top w:val="single" w:sz="4" w:space="0" w:color="auto"/>
              <w:left w:val="nil"/>
              <w:bottom w:val="single" w:sz="4" w:space="0" w:color="auto"/>
              <w:right w:val="single" w:sz="4" w:space="0" w:color="auto"/>
            </w:tcBorders>
            <w:vAlign w:val="center"/>
          </w:tcPr>
          <w:p w:rsidR="000E7C85" w:rsidRPr="007B4608" w:rsidRDefault="000E7C85" w:rsidP="00565644">
            <w:pPr>
              <w:suppressAutoHyphens/>
              <w:jc w:val="center"/>
            </w:pPr>
            <w:r w:rsidRPr="007B4608">
              <w:t>Ед. изм.</w:t>
            </w:r>
          </w:p>
        </w:tc>
        <w:tc>
          <w:tcPr>
            <w:tcW w:w="955" w:type="dxa"/>
            <w:tcBorders>
              <w:top w:val="single" w:sz="4" w:space="0" w:color="auto"/>
              <w:left w:val="nil"/>
              <w:bottom w:val="single" w:sz="4" w:space="0" w:color="auto"/>
              <w:right w:val="single" w:sz="4" w:space="0" w:color="auto"/>
            </w:tcBorders>
            <w:vAlign w:val="center"/>
          </w:tcPr>
          <w:p w:rsidR="000E7C85" w:rsidRPr="007B4608" w:rsidRDefault="000E7C85" w:rsidP="00565644">
            <w:pPr>
              <w:suppressAutoHyphens/>
              <w:jc w:val="center"/>
            </w:pPr>
            <w:r w:rsidRPr="007B4608">
              <w:t>Объем</w:t>
            </w:r>
          </w:p>
        </w:tc>
      </w:tr>
      <w:tr w:rsidR="000E7C85" w:rsidRPr="007B4608" w:rsidTr="00037FE5">
        <w:trPr>
          <w:trHeight w:val="1144"/>
          <w:jc w:val="center"/>
        </w:trPr>
        <w:tc>
          <w:tcPr>
            <w:tcW w:w="748" w:type="dxa"/>
            <w:tcBorders>
              <w:top w:val="single" w:sz="4" w:space="0" w:color="auto"/>
              <w:left w:val="single" w:sz="4" w:space="0" w:color="auto"/>
              <w:bottom w:val="single" w:sz="4" w:space="0" w:color="auto"/>
              <w:right w:val="single" w:sz="4" w:space="0" w:color="auto"/>
            </w:tcBorders>
          </w:tcPr>
          <w:p w:rsidR="000E7C85" w:rsidRPr="007B4608" w:rsidRDefault="000E7C85" w:rsidP="00565644">
            <w:pPr>
              <w:suppressAutoHyphens/>
              <w:jc w:val="center"/>
            </w:pPr>
            <w:r w:rsidRPr="007B4608">
              <w:t>1.</w:t>
            </w:r>
          </w:p>
        </w:tc>
        <w:tc>
          <w:tcPr>
            <w:tcW w:w="5991" w:type="dxa"/>
            <w:tcBorders>
              <w:top w:val="single" w:sz="4" w:space="0" w:color="auto"/>
              <w:left w:val="nil"/>
              <w:bottom w:val="single" w:sz="4" w:space="0" w:color="auto"/>
              <w:right w:val="single" w:sz="4" w:space="0" w:color="auto"/>
            </w:tcBorders>
          </w:tcPr>
          <w:p w:rsidR="000E7C85" w:rsidRPr="007B4608" w:rsidRDefault="00047B5F" w:rsidP="00DC5B4E">
            <w:pPr>
              <w:spacing w:line="276" w:lineRule="auto"/>
              <w:rPr>
                <w:bCs/>
              </w:rPr>
            </w:pPr>
            <w:r w:rsidRPr="007B4608">
              <w:rPr>
                <w:bCs/>
              </w:rPr>
              <w:t>Изучение проектно</w:t>
            </w:r>
            <w:r w:rsidR="000E7C85" w:rsidRPr="007B4608">
              <w:rPr>
                <w:bCs/>
              </w:rPr>
              <w:t>й документации, осмотр места производства работ, при необходимости внесение изменений в проект, согласование изменений с заказчиком</w:t>
            </w:r>
            <w:r w:rsidR="00037FE5">
              <w:rPr>
                <w:bCs/>
              </w:rPr>
              <w:t xml:space="preserve"> </w:t>
            </w:r>
          </w:p>
        </w:tc>
        <w:tc>
          <w:tcPr>
            <w:tcW w:w="992" w:type="dxa"/>
            <w:tcBorders>
              <w:top w:val="single" w:sz="4" w:space="0" w:color="auto"/>
              <w:left w:val="nil"/>
              <w:bottom w:val="single" w:sz="4" w:space="0" w:color="auto"/>
              <w:right w:val="single" w:sz="4" w:space="0" w:color="auto"/>
            </w:tcBorders>
          </w:tcPr>
          <w:p w:rsidR="000E7C85" w:rsidRPr="00B820AE" w:rsidRDefault="00B820AE" w:rsidP="005A7703">
            <w:pPr>
              <w:suppressAutoHyphens/>
              <w:jc w:val="center"/>
            </w:pPr>
            <w:r>
              <w:t>работа</w:t>
            </w:r>
          </w:p>
        </w:tc>
        <w:tc>
          <w:tcPr>
            <w:tcW w:w="955" w:type="dxa"/>
            <w:tcBorders>
              <w:top w:val="single" w:sz="4" w:space="0" w:color="auto"/>
              <w:left w:val="nil"/>
              <w:bottom w:val="single" w:sz="4" w:space="0" w:color="auto"/>
              <w:right w:val="single" w:sz="4" w:space="0" w:color="auto"/>
            </w:tcBorders>
          </w:tcPr>
          <w:p w:rsidR="000E7C85" w:rsidRPr="007B4608" w:rsidRDefault="00B820AE" w:rsidP="005A7703">
            <w:pPr>
              <w:suppressAutoHyphens/>
              <w:jc w:val="center"/>
            </w:pPr>
            <w:r>
              <w:t>1</w:t>
            </w:r>
          </w:p>
        </w:tc>
      </w:tr>
      <w:tr w:rsidR="00B820AE" w:rsidRPr="007B4608" w:rsidTr="00037FE5">
        <w:trPr>
          <w:trHeight w:val="620"/>
          <w:jc w:val="center"/>
        </w:trPr>
        <w:tc>
          <w:tcPr>
            <w:tcW w:w="748" w:type="dxa"/>
            <w:tcBorders>
              <w:top w:val="single" w:sz="4" w:space="0" w:color="auto"/>
              <w:left w:val="single" w:sz="4" w:space="0" w:color="auto"/>
              <w:bottom w:val="single" w:sz="4" w:space="0" w:color="auto"/>
              <w:right w:val="single" w:sz="4" w:space="0" w:color="auto"/>
            </w:tcBorders>
          </w:tcPr>
          <w:p w:rsidR="00B820AE" w:rsidRPr="007B4608" w:rsidRDefault="00B820AE" w:rsidP="00B820AE">
            <w:pPr>
              <w:suppressAutoHyphens/>
              <w:jc w:val="center"/>
            </w:pPr>
            <w:r>
              <w:t>2.</w:t>
            </w:r>
          </w:p>
        </w:tc>
        <w:tc>
          <w:tcPr>
            <w:tcW w:w="5991" w:type="dxa"/>
            <w:tcBorders>
              <w:top w:val="single" w:sz="4" w:space="0" w:color="auto"/>
              <w:left w:val="nil"/>
              <w:bottom w:val="single" w:sz="4" w:space="0" w:color="auto"/>
              <w:right w:val="single" w:sz="4" w:space="0" w:color="auto"/>
            </w:tcBorders>
          </w:tcPr>
          <w:p w:rsidR="00B820AE" w:rsidRPr="007B4608" w:rsidRDefault="00B820AE" w:rsidP="00B820AE">
            <w:pPr>
              <w:spacing w:line="276" w:lineRule="auto"/>
              <w:rPr>
                <w:bCs/>
              </w:rPr>
            </w:pPr>
            <w:r w:rsidRPr="00037FE5">
              <w:rPr>
                <w:bCs/>
              </w:rPr>
              <w:t>Проведение Технического совещания по результатам осмотра места производства работ с оформлением протокола (</w:t>
            </w:r>
            <w:r>
              <w:rPr>
                <w:bCs/>
              </w:rPr>
              <w:t>после осмотра места производства работ)</w:t>
            </w:r>
            <w:r w:rsidRPr="00037FE5">
              <w:rPr>
                <w:bCs/>
              </w:rPr>
              <w:t>.</w:t>
            </w:r>
          </w:p>
        </w:tc>
        <w:tc>
          <w:tcPr>
            <w:tcW w:w="992" w:type="dxa"/>
            <w:tcBorders>
              <w:top w:val="single" w:sz="4" w:space="0" w:color="auto"/>
              <w:left w:val="nil"/>
              <w:bottom w:val="single" w:sz="4" w:space="0" w:color="auto"/>
              <w:right w:val="single" w:sz="4" w:space="0" w:color="auto"/>
            </w:tcBorders>
          </w:tcPr>
          <w:p w:rsidR="00B820AE" w:rsidRPr="00B820AE" w:rsidRDefault="00B820AE" w:rsidP="00B820AE">
            <w:pPr>
              <w:suppressAutoHyphens/>
              <w:jc w:val="center"/>
            </w:pPr>
            <w:r>
              <w:t>работа</w:t>
            </w:r>
          </w:p>
        </w:tc>
        <w:tc>
          <w:tcPr>
            <w:tcW w:w="955" w:type="dxa"/>
            <w:tcBorders>
              <w:top w:val="single" w:sz="4" w:space="0" w:color="auto"/>
              <w:left w:val="nil"/>
              <w:bottom w:val="single" w:sz="4" w:space="0" w:color="auto"/>
              <w:right w:val="single" w:sz="4" w:space="0" w:color="auto"/>
            </w:tcBorders>
          </w:tcPr>
          <w:p w:rsidR="00B820AE" w:rsidRPr="007B4608" w:rsidRDefault="00B820AE" w:rsidP="00B820AE">
            <w:pPr>
              <w:suppressAutoHyphens/>
              <w:jc w:val="center"/>
            </w:pPr>
            <w:r>
              <w:t>1</w:t>
            </w:r>
          </w:p>
        </w:tc>
      </w:tr>
      <w:tr w:rsidR="000E7C85" w:rsidRPr="007B4608" w:rsidTr="00BC6D66">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0E7C85" w:rsidRPr="007B4608" w:rsidRDefault="00184E9D" w:rsidP="00565644">
            <w:pPr>
              <w:suppressAutoHyphens/>
              <w:jc w:val="center"/>
            </w:pPr>
            <w:r>
              <w:t>3</w:t>
            </w:r>
            <w:r w:rsidR="000E7C85" w:rsidRPr="007B4608">
              <w:t>.</w:t>
            </w:r>
          </w:p>
        </w:tc>
        <w:tc>
          <w:tcPr>
            <w:tcW w:w="5991" w:type="dxa"/>
            <w:tcBorders>
              <w:top w:val="single" w:sz="4" w:space="0" w:color="auto"/>
              <w:left w:val="nil"/>
              <w:bottom w:val="single" w:sz="4" w:space="0" w:color="auto"/>
              <w:right w:val="single" w:sz="4" w:space="0" w:color="auto"/>
            </w:tcBorders>
          </w:tcPr>
          <w:p w:rsidR="000E7C85" w:rsidRPr="007B4608" w:rsidRDefault="000E7C85" w:rsidP="00DC5B4E">
            <w:pPr>
              <w:pStyle w:val="a6"/>
              <w:spacing w:after="0"/>
              <w:rPr>
                <w:bCs/>
              </w:rPr>
            </w:pPr>
            <w:r w:rsidRPr="007B4608">
              <w:rPr>
                <w:bCs/>
              </w:rPr>
              <w:t>Поставка оборудования и материалов на объект работы.</w:t>
            </w:r>
            <w:r w:rsidR="004660D6" w:rsidRPr="007B4608">
              <w:rPr>
                <w:bCs/>
              </w:rPr>
              <w:t xml:space="preserve"> </w:t>
            </w:r>
          </w:p>
        </w:tc>
        <w:tc>
          <w:tcPr>
            <w:tcW w:w="992" w:type="dxa"/>
            <w:tcBorders>
              <w:top w:val="single" w:sz="4" w:space="0" w:color="auto"/>
              <w:left w:val="nil"/>
              <w:bottom w:val="single" w:sz="4" w:space="0" w:color="auto"/>
              <w:right w:val="single" w:sz="4" w:space="0" w:color="auto"/>
            </w:tcBorders>
          </w:tcPr>
          <w:p w:rsidR="000E7C85" w:rsidRPr="007B4608" w:rsidRDefault="00B820AE" w:rsidP="00FC65A6">
            <w:pPr>
              <w:jc w:val="center"/>
            </w:pPr>
            <w:r>
              <w:t>К</w:t>
            </w:r>
            <w:r w:rsidR="00FC65A6">
              <w:t>омплект</w:t>
            </w:r>
          </w:p>
        </w:tc>
        <w:tc>
          <w:tcPr>
            <w:tcW w:w="955" w:type="dxa"/>
            <w:tcBorders>
              <w:top w:val="single" w:sz="4" w:space="0" w:color="auto"/>
              <w:left w:val="nil"/>
              <w:bottom w:val="single" w:sz="4" w:space="0" w:color="auto"/>
              <w:right w:val="single" w:sz="4" w:space="0" w:color="auto"/>
            </w:tcBorders>
          </w:tcPr>
          <w:p w:rsidR="000E7C85" w:rsidRPr="007B4608" w:rsidRDefault="00B820AE" w:rsidP="005A7703">
            <w:pPr>
              <w:jc w:val="center"/>
            </w:pPr>
            <w:r>
              <w:t>1</w:t>
            </w:r>
          </w:p>
        </w:tc>
      </w:tr>
      <w:tr w:rsidR="00B820AE" w:rsidRPr="007B4608" w:rsidTr="00BC6D66">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B820AE" w:rsidRPr="007B4608" w:rsidRDefault="00B820AE" w:rsidP="00B820AE">
            <w:pPr>
              <w:suppressAutoHyphens/>
              <w:jc w:val="center"/>
            </w:pPr>
            <w:r>
              <w:t>4</w:t>
            </w:r>
            <w:r w:rsidRPr="007B4608">
              <w:t>.</w:t>
            </w:r>
          </w:p>
        </w:tc>
        <w:tc>
          <w:tcPr>
            <w:tcW w:w="5991" w:type="dxa"/>
            <w:tcBorders>
              <w:top w:val="single" w:sz="4" w:space="0" w:color="auto"/>
              <w:left w:val="nil"/>
              <w:bottom w:val="single" w:sz="4" w:space="0" w:color="auto"/>
              <w:right w:val="single" w:sz="4" w:space="0" w:color="auto"/>
            </w:tcBorders>
          </w:tcPr>
          <w:p w:rsidR="00B820AE" w:rsidRPr="007B4608" w:rsidRDefault="00B820AE" w:rsidP="00B820AE">
            <w:pPr>
              <w:rPr>
                <w:bCs/>
              </w:rPr>
            </w:pPr>
            <w:r w:rsidRPr="007B4608">
              <w:rPr>
                <w:bCs/>
              </w:rPr>
              <w:t xml:space="preserve">Выполнение подготовительных и демонтажных работ. </w:t>
            </w:r>
          </w:p>
        </w:tc>
        <w:tc>
          <w:tcPr>
            <w:tcW w:w="992" w:type="dxa"/>
            <w:tcBorders>
              <w:top w:val="single" w:sz="4" w:space="0" w:color="auto"/>
              <w:left w:val="nil"/>
              <w:bottom w:val="single" w:sz="4" w:space="0" w:color="auto"/>
              <w:right w:val="single" w:sz="4" w:space="0" w:color="auto"/>
            </w:tcBorders>
          </w:tcPr>
          <w:p w:rsidR="00B820AE" w:rsidRPr="00B820AE" w:rsidRDefault="00B820AE" w:rsidP="00B820AE">
            <w:pPr>
              <w:suppressAutoHyphens/>
              <w:jc w:val="center"/>
            </w:pPr>
            <w:r>
              <w:t>работа</w:t>
            </w:r>
          </w:p>
        </w:tc>
        <w:tc>
          <w:tcPr>
            <w:tcW w:w="955" w:type="dxa"/>
            <w:tcBorders>
              <w:top w:val="single" w:sz="4" w:space="0" w:color="auto"/>
              <w:left w:val="nil"/>
              <w:bottom w:val="single" w:sz="4" w:space="0" w:color="auto"/>
              <w:right w:val="single" w:sz="4" w:space="0" w:color="auto"/>
            </w:tcBorders>
          </w:tcPr>
          <w:p w:rsidR="00B820AE" w:rsidRPr="007B4608" w:rsidRDefault="00B820AE" w:rsidP="00B820AE">
            <w:pPr>
              <w:suppressAutoHyphens/>
              <w:jc w:val="center"/>
            </w:pPr>
            <w:r>
              <w:t>1</w:t>
            </w:r>
          </w:p>
        </w:tc>
      </w:tr>
      <w:tr w:rsidR="00B820AE" w:rsidRPr="007B4608" w:rsidTr="00BC6D66">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B820AE" w:rsidRPr="007B4608" w:rsidRDefault="00B820AE" w:rsidP="00B820AE">
            <w:pPr>
              <w:suppressAutoHyphens/>
              <w:jc w:val="center"/>
            </w:pPr>
            <w:r>
              <w:t>5</w:t>
            </w:r>
            <w:r w:rsidRPr="007B4608">
              <w:t>.</w:t>
            </w:r>
          </w:p>
        </w:tc>
        <w:tc>
          <w:tcPr>
            <w:tcW w:w="5991" w:type="dxa"/>
            <w:tcBorders>
              <w:top w:val="single" w:sz="4" w:space="0" w:color="auto"/>
              <w:left w:val="nil"/>
              <w:bottom w:val="single" w:sz="4" w:space="0" w:color="auto"/>
              <w:right w:val="single" w:sz="4" w:space="0" w:color="auto"/>
            </w:tcBorders>
          </w:tcPr>
          <w:p w:rsidR="00B820AE" w:rsidRPr="007B4608" w:rsidRDefault="00B820AE" w:rsidP="00B820AE">
            <w:pPr>
              <w:rPr>
                <w:bCs/>
              </w:rPr>
            </w:pPr>
            <w:r w:rsidRPr="007B4608">
              <w:rPr>
                <w:bCs/>
              </w:rPr>
              <w:t xml:space="preserve">Выполнение строительно-монтажных работ. </w:t>
            </w:r>
          </w:p>
        </w:tc>
        <w:tc>
          <w:tcPr>
            <w:tcW w:w="992" w:type="dxa"/>
            <w:tcBorders>
              <w:top w:val="single" w:sz="4" w:space="0" w:color="auto"/>
              <w:left w:val="nil"/>
              <w:bottom w:val="single" w:sz="4" w:space="0" w:color="auto"/>
              <w:right w:val="single" w:sz="4" w:space="0" w:color="auto"/>
            </w:tcBorders>
          </w:tcPr>
          <w:p w:rsidR="00B820AE" w:rsidRPr="00B820AE" w:rsidRDefault="00B820AE" w:rsidP="00B820AE">
            <w:pPr>
              <w:suppressAutoHyphens/>
              <w:jc w:val="center"/>
            </w:pPr>
            <w:r>
              <w:t>работа</w:t>
            </w:r>
          </w:p>
        </w:tc>
        <w:tc>
          <w:tcPr>
            <w:tcW w:w="955" w:type="dxa"/>
            <w:tcBorders>
              <w:top w:val="single" w:sz="4" w:space="0" w:color="auto"/>
              <w:left w:val="nil"/>
              <w:bottom w:val="single" w:sz="4" w:space="0" w:color="auto"/>
              <w:right w:val="single" w:sz="4" w:space="0" w:color="auto"/>
            </w:tcBorders>
          </w:tcPr>
          <w:p w:rsidR="00B820AE" w:rsidRPr="007B4608" w:rsidRDefault="00B820AE" w:rsidP="00B820AE">
            <w:pPr>
              <w:suppressAutoHyphens/>
              <w:jc w:val="center"/>
            </w:pPr>
            <w:r>
              <w:t>1</w:t>
            </w:r>
          </w:p>
        </w:tc>
      </w:tr>
      <w:tr w:rsidR="00B820AE" w:rsidRPr="007B4608" w:rsidTr="00BC6D66">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B820AE" w:rsidRPr="007B4608" w:rsidRDefault="00B820AE" w:rsidP="00B820AE">
            <w:pPr>
              <w:suppressAutoHyphens/>
              <w:jc w:val="center"/>
            </w:pPr>
            <w:r>
              <w:t>6</w:t>
            </w:r>
            <w:r w:rsidRPr="007B4608">
              <w:t>.</w:t>
            </w:r>
          </w:p>
        </w:tc>
        <w:tc>
          <w:tcPr>
            <w:tcW w:w="5991" w:type="dxa"/>
            <w:tcBorders>
              <w:top w:val="single" w:sz="4" w:space="0" w:color="auto"/>
              <w:left w:val="nil"/>
              <w:bottom w:val="single" w:sz="4" w:space="0" w:color="auto"/>
              <w:right w:val="single" w:sz="4" w:space="0" w:color="auto"/>
            </w:tcBorders>
          </w:tcPr>
          <w:p w:rsidR="00B820AE" w:rsidRPr="007B4608" w:rsidRDefault="00B820AE" w:rsidP="00B820AE">
            <w:pPr>
              <w:rPr>
                <w:bCs/>
              </w:rPr>
            </w:pPr>
            <w:r w:rsidRPr="007B4608">
              <w:rPr>
                <w:bCs/>
              </w:rPr>
              <w:t xml:space="preserve">Пусконаладочные работы. </w:t>
            </w:r>
          </w:p>
        </w:tc>
        <w:tc>
          <w:tcPr>
            <w:tcW w:w="992" w:type="dxa"/>
            <w:tcBorders>
              <w:top w:val="single" w:sz="4" w:space="0" w:color="auto"/>
              <w:left w:val="nil"/>
              <w:bottom w:val="single" w:sz="4" w:space="0" w:color="auto"/>
              <w:right w:val="single" w:sz="4" w:space="0" w:color="auto"/>
            </w:tcBorders>
          </w:tcPr>
          <w:p w:rsidR="00B820AE" w:rsidRPr="00B820AE" w:rsidRDefault="00B820AE" w:rsidP="00B820AE">
            <w:pPr>
              <w:suppressAutoHyphens/>
              <w:jc w:val="center"/>
            </w:pPr>
            <w:r>
              <w:t>работа</w:t>
            </w:r>
          </w:p>
        </w:tc>
        <w:tc>
          <w:tcPr>
            <w:tcW w:w="955" w:type="dxa"/>
            <w:tcBorders>
              <w:top w:val="single" w:sz="4" w:space="0" w:color="auto"/>
              <w:left w:val="nil"/>
              <w:bottom w:val="single" w:sz="4" w:space="0" w:color="auto"/>
              <w:right w:val="single" w:sz="4" w:space="0" w:color="auto"/>
            </w:tcBorders>
          </w:tcPr>
          <w:p w:rsidR="00B820AE" w:rsidRPr="007B4608" w:rsidRDefault="00B820AE" w:rsidP="00B820AE">
            <w:pPr>
              <w:suppressAutoHyphens/>
              <w:jc w:val="center"/>
            </w:pPr>
            <w:r>
              <w:t>1</w:t>
            </w:r>
          </w:p>
        </w:tc>
      </w:tr>
      <w:tr w:rsidR="00B820AE" w:rsidRPr="007B4608" w:rsidTr="00BC6D66">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B820AE" w:rsidRPr="007B4608" w:rsidRDefault="00B820AE" w:rsidP="00B820AE">
            <w:pPr>
              <w:suppressAutoHyphens/>
              <w:jc w:val="center"/>
            </w:pPr>
            <w:r>
              <w:t>7</w:t>
            </w:r>
            <w:r w:rsidRPr="007B4608">
              <w:t>.</w:t>
            </w:r>
          </w:p>
        </w:tc>
        <w:tc>
          <w:tcPr>
            <w:tcW w:w="5991" w:type="dxa"/>
            <w:tcBorders>
              <w:top w:val="single" w:sz="4" w:space="0" w:color="auto"/>
              <w:left w:val="nil"/>
              <w:bottom w:val="single" w:sz="4" w:space="0" w:color="auto"/>
              <w:right w:val="single" w:sz="4" w:space="0" w:color="auto"/>
            </w:tcBorders>
          </w:tcPr>
          <w:p w:rsidR="00B820AE" w:rsidRPr="007B4608" w:rsidRDefault="00B820AE" w:rsidP="00B820AE">
            <w:pPr>
              <w:rPr>
                <w:rFonts w:eastAsia="MS Mincho"/>
              </w:rPr>
            </w:pPr>
            <w:r w:rsidRPr="007B4608">
              <w:rPr>
                <w:rFonts w:eastAsia="MS Mincho"/>
              </w:rPr>
              <w:t xml:space="preserve">Оформление приемо-сдаточной, </w:t>
            </w:r>
            <w:r w:rsidRPr="007B4608">
              <w:t>исполнительной документации.</w:t>
            </w:r>
            <w:r w:rsidRPr="007B4608">
              <w:rPr>
                <w:bCs/>
              </w:rPr>
              <w:t xml:space="preserve"> </w:t>
            </w:r>
          </w:p>
        </w:tc>
        <w:tc>
          <w:tcPr>
            <w:tcW w:w="992" w:type="dxa"/>
            <w:tcBorders>
              <w:top w:val="single" w:sz="4" w:space="0" w:color="auto"/>
              <w:left w:val="nil"/>
              <w:bottom w:val="single" w:sz="4" w:space="0" w:color="auto"/>
              <w:right w:val="single" w:sz="4" w:space="0" w:color="auto"/>
            </w:tcBorders>
          </w:tcPr>
          <w:p w:rsidR="00B820AE" w:rsidRPr="00B820AE" w:rsidRDefault="00FC65A6" w:rsidP="00B820AE">
            <w:pPr>
              <w:suppressAutoHyphens/>
              <w:jc w:val="center"/>
            </w:pPr>
            <w:r>
              <w:t>Комп-лект</w:t>
            </w:r>
          </w:p>
        </w:tc>
        <w:tc>
          <w:tcPr>
            <w:tcW w:w="955" w:type="dxa"/>
            <w:tcBorders>
              <w:top w:val="single" w:sz="4" w:space="0" w:color="auto"/>
              <w:left w:val="nil"/>
              <w:bottom w:val="single" w:sz="4" w:space="0" w:color="auto"/>
              <w:right w:val="single" w:sz="4" w:space="0" w:color="auto"/>
            </w:tcBorders>
          </w:tcPr>
          <w:p w:rsidR="00B820AE" w:rsidRPr="007B4608" w:rsidRDefault="00B820AE" w:rsidP="00B820AE">
            <w:pPr>
              <w:suppressAutoHyphens/>
              <w:jc w:val="center"/>
            </w:pPr>
            <w:r>
              <w:t>1</w:t>
            </w:r>
          </w:p>
        </w:tc>
      </w:tr>
      <w:tr w:rsidR="000E7C85" w:rsidRPr="007B4608" w:rsidTr="00BC6D66">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0E7C85" w:rsidRPr="007B4608" w:rsidRDefault="000E7C85" w:rsidP="00565644">
            <w:pPr>
              <w:suppressAutoHyphens/>
              <w:jc w:val="center"/>
            </w:pPr>
          </w:p>
        </w:tc>
        <w:tc>
          <w:tcPr>
            <w:tcW w:w="5991" w:type="dxa"/>
            <w:tcBorders>
              <w:top w:val="single" w:sz="4" w:space="0" w:color="auto"/>
              <w:left w:val="nil"/>
              <w:bottom w:val="single" w:sz="4" w:space="0" w:color="auto"/>
              <w:right w:val="single" w:sz="4" w:space="0" w:color="auto"/>
            </w:tcBorders>
          </w:tcPr>
          <w:p w:rsidR="000E7C85" w:rsidRPr="007B4608" w:rsidRDefault="00E119D9" w:rsidP="00110B24">
            <w:pPr>
              <w:jc w:val="center"/>
              <w:rPr>
                <w:rFonts w:eastAsia="MS Mincho"/>
                <w:b/>
              </w:rPr>
            </w:pPr>
            <w:proofErr w:type="spellStart"/>
            <w:r>
              <w:rPr>
                <w:rFonts w:eastAsia="MS Mincho"/>
                <w:b/>
              </w:rPr>
              <w:t>Юшкозер</w:t>
            </w:r>
            <w:r w:rsidR="000E7C85" w:rsidRPr="007B4608">
              <w:rPr>
                <w:rFonts w:eastAsia="MS Mincho"/>
                <w:b/>
              </w:rPr>
              <w:t>ская</w:t>
            </w:r>
            <w:proofErr w:type="spellEnd"/>
            <w:r w:rsidR="000E7C85" w:rsidRPr="007B4608">
              <w:rPr>
                <w:rFonts w:eastAsia="MS Mincho"/>
                <w:b/>
              </w:rPr>
              <w:t xml:space="preserve"> ГЭС.</w:t>
            </w:r>
          </w:p>
        </w:tc>
        <w:tc>
          <w:tcPr>
            <w:tcW w:w="992" w:type="dxa"/>
            <w:tcBorders>
              <w:top w:val="single" w:sz="4" w:space="0" w:color="auto"/>
              <w:left w:val="nil"/>
              <w:bottom w:val="single" w:sz="4" w:space="0" w:color="auto"/>
              <w:right w:val="single" w:sz="4" w:space="0" w:color="auto"/>
            </w:tcBorders>
          </w:tcPr>
          <w:p w:rsidR="000E7C85" w:rsidRPr="007B4608" w:rsidRDefault="000E7C85" w:rsidP="005A7703">
            <w:pPr>
              <w:jc w:val="center"/>
            </w:pPr>
          </w:p>
        </w:tc>
        <w:tc>
          <w:tcPr>
            <w:tcW w:w="955" w:type="dxa"/>
            <w:tcBorders>
              <w:top w:val="single" w:sz="4" w:space="0" w:color="auto"/>
              <w:left w:val="nil"/>
              <w:bottom w:val="single" w:sz="4" w:space="0" w:color="auto"/>
              <w:right w:val="single" w:sz="4" w:space="0" w:color="auto"/>
            </w:tcBorders>
          </w:tcPr>
          <w:p w:rsidR="000E7C85" w:rsidRPr="007B4608" w:rsidRDefault="000E7C85" w:rsidP="005A7703">
            <w:pPr>
              <w:jc w:val="center"/>
            </w:pPr>
          </w:p>
        </w:tc>
      </w:tr>
      <w:tr w:rsidR="000E7C85" w:rsidRPr="007B4608" w:rsidTr="00BC6D66">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0E7C85" w:rsidRPr="007B4608" w:rsidRDefault="007B1E2F" w:rsidP="00565644">
            <w:pPr>
              <w:suppressAutoHyphens/>
              <w:jc w:val="center"/>
              <w:rPr>
                <w:b/>
              </w:rPr>
            </w:pPr>
            <w:r w:rsidRPr="007B4608">
              <w:rPr>
                <w:b/>
              </w:rPr>
              <w:t>1</w:t>
            </w:r>
          </w:p>
        </w:tc>
        <w:tc>
          <w:tcPr>
            <w:tcW w:w="5991" w:type="dxa"/>
            <w:tcBorders>
              <w:top w:val="single" w:sz="4" w:space="0" w:color="auto"/>
              <w:left w:val="nil"/>
              <w:bottom w:val="single" w:sz="4" w:space="0" w:color="auto"/>
              <w:right w:val="single" w:sz="4" w:space="0" w:color="auto"/>
            </w:tcBorders>
          </w:tcPr>
          <w:p w:rsidR="000E7C85" w:rsidRPr="007B4608" w:rsidRDefault="000E7C85" w:rsidP="008A0DF9">
            <w:pPr>
              <w:rPr>
                <w:rFonts w:eastAsia="MS Mincho"/>
                <w:b/>
              </w:rPr>
            </w:pPr>
            <w:r w:rsidRPr="007B4608">
              <w:rPr>
                <w:rFonts w:eastAsia="MS Mincho"/>
                <w:b/>
              </w:rPr>
              <w:t>Демонтажные работы</w:t>
            </w:r>
          </w:p>
        </w:tc>
        <w:tc>
          <w:tcPr>
            <w:tcW w:w="992" w:type="dxa"/>
            <w:tcBorders>
              <w:top w:val="single" w:sz="4" w:space="0" w:color="auto"/>
              <w:left w:val="nil"/>
              <w:bottom w:val="single" w:sz="4" w:space="0" w:color="auto"/>
              <w:right w:val="single" w:sz="4" w:space="0" w:color="auto"/>
            </w:tcBorders>
          </w:tcPr>
          <w:p w:rsidR="000E7C85" w:rsidRPr="007B4608" w:rsidRDefault="000E7C85" w:rsidP="005A7703">
            <w:pPr>
              <w:jc w:val="center"/>
            </w:pPr>
          </w:p>
        </w:tc>
        <w:tc>
          <w:tcPr>
            <w:tcW w:w="955" w:type="dxa"/>
            <w:tcBorders>
              <w:top w:val="single" w:sz="4" w:space="0" w:color="auto"/>
              <w:left w:val="nil"/>
              <w:bottom w:val="single" w:sz="4" w:space="0" w:color="auto"/>
              <w:right w:val="single" w:sz="4" w:space="0" w:color="auto"/>
            </w:tcBorders>
          </w:tcPr>
          <w:p w:rsidR="000E7C85" w:rsidRPr="007B4608" w:rsidRDefault="000E7C85" w:rsidP="005A7703">
            <w:pPr>
              <w:jc w:val="center"/>
            </w:pPr>
          </w:p>
        </w:tc>
      </w:tr>
      <w:tr w:rsidR="00C63E03"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C63E03" w:rsidRPr="007E11D0" w:rsidRDefault="00C63E03" w:rsidP="007E11D0">
            <w:pPr>
              <w:suppressAutoHyphens/>
              <w:jc w:val="center"/>
              <w:rPr>
                <w:lang w:val="en-US"/>
              </w:rPr>
            </w:pPr>
            <w:r w:rsidRPr="007B4608">
              <w:t>1.</w:t>
            </w:r>
            <w:r w:rsidR="007E11D0">
              <w:rPr>
                <w:lang w:val="en-US"/>
              </w:rPr>
              <w:t>1</w:t>
            </w:r>
          </w:p>
        </w:tc>
        <w:tc>
          <w:tcPr>
            <w:tcW w:w="5991" w:type="dxa"/>
            <w:tcBorders>
              <w:top w:val="single" w:sz="4" w:space="0" w:color="auto"/>
              <w:left w:val="nil"/>
              <w:bottom w:val="single" w:sz="4" w:space="0" w:color="auto"/>
              <w:right w:val="single" w:sz="4" w:space="0" w:color="auto"/>
            </w:tcBorders>
          </w:tcPr>
          <w:p w:rsidR="00C63E03" w:rsidRPr="00C63E03" w:rsidRDefault="00C63E03" w:rsidP="00C63E03">
            <w:pPr>
              <w:rPr>
                <w:rFonts w:eastAsia="MS Mincho"/>
              </w:rPr>
            </w:pPr>
            <w:r>
              <w:rPr>
                <w:rFonts w:eastAsia="MS Mincho"/>
              </w:rPr>
              <w:t>Разборка тепловой изоляции и минеральной ваты</w:t>
            </w:r>
          </w:p>
        </w:tc>
        <w:tc>
          <w:tcPr>
            <w:tcW w:w="992" w:type="dxa"/>
            <w:tcBorders>
              <w:top w:val="single" w:sz="4" w:space="0" w:color="auto"/>
              <w:left w:val="nil"/>
              <w:bottom w:val="single" w:sz="4" w:space="0" w:color="auto"/>
              <w:right w:val="single" w:sz="4" w:space="0" w:color="auto"/>
            </w:tcBorders>
            <w:shd w:val="clear" w:color="auto" w:fill="auto"/>
          </w:tcPr>
          <w:p w:rsidR="00C63E03" w:rsidRPr="007B4608" w:rsidRDefault="00C63E03" w:rsidP="00C63E03">
            <w:pPr>
              <w:jc w:val="center"/>
            </w:pPr>
            <w:r>
              <w:t>м</w:t>
            </w:r>
            <w:r w:rsidRPr="008300D7">
              <w:rPr>
                <w:vertAlign w:val="superscript"/>
              </w:rPr>
              <w:t>2</w:t>
            </w:r>
          </w:p>
        </w:tc>
        <w:tc>
          <w:tcPr>
            <w:tcW w:w="955" w:type="dxa"/>
            <w:tcBorders>
              <w:top w:val="single" w:sz="4" w:space="0" w:color="auto"/>
              <w:left w:val="nil"/>
              <w:bottom w:val="single" w:sz="4" w:space="0" w:color="auto"/>
              <w:right w:val="single" w:sz="4" w:space="0" w:color="auto"/>
            </w:tcBorders>
            <w:shd w:val="clear" w:color="auto" w:fill="auto"/>
          </w:tcPr>
          <w:p w:rsidR="00C63E03" w:rsidRPr="007E11D0" w:rsidRDefault="007E11D0" w:rsidP="00C63E03">
            <w:pPr>
              <w:jc w:val="center"/>
              <w:rPr>
                <w:lang w:val="en-US"/>
              </w:rPr>
            </w:pPr>
            <w:r>
              <w:rPr>
                <w:lang w:val="en-US"/>
              </w:rPr>
              <w:t>15</w:t>
            </w:r>
          </w:p>
        </w:tc>
      </w:tr>
      <w:tr w:rsidR="00C63E03"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C63E03" w:rsidRPr="007E11D0" w:rsidRDefault="00C63E03" w:rsidP="007E11D0">
            <w:pPr>
              <w:suppressAutoHyphens/>
              <w:jc w:val="center"/>
              <w:rPr>
                <w:lang w:val="en-US"/>
              </w:rPr>
            </w:pPr>
            <w:r w:rsidRPr="007B4608">
              <w:t>1.</w:t>
            </w:r>
            <w:r w:rsidR="007E11D0">
              <w:rPr>
                <w:lang w:val="en-US"/>
              </w:rPr>
              <w:t>2</w:t>
            </w:r>
          </w:p>
        </w:tc>
        <w:tc>
          <w:tcPr>
            <w:tcW w:w="5991" w:type="dxa"/>
            <w:tcBorders>
              <w:top w:val="single" w:sz="4" w:space="0" w:color="auto"/>
              <w:left w:val="nil"/>
              <w:bottom w:val="single" w:sz="4" w:space="0" w:color="auto"/>
              <w:right w:val="single" w:sz="4" w:space="0" w:color="auto"/>
            </w:tcBorders>
          </w:tcPr>
          <w:p w:rsidR="00C63E03" w:rsidRPr="007B4608" w:rsidRDefault="00C63E03" w:rsidP="00C63E03">
            <w:pPr>
              <w:rPr>
                <w:rFonts w:eastAsia="MS Mincho"/>
              </w:rPr>
            </w:pPr>
            <w:r w:rsidRPr="007B4608">
              <w:rPr>
                <w:rFonts w:eastAsia="MS Mincho"/>
              </w:rPr>
              <w:t xml:space="preserve">Разборка трубопроводов из </w:t>
            </w:r>
            <w:proofErr w:type="spellStart"/>
            <w:r w:rsidRPr="007B4608">
              <w:rPr>
                <w:rFonts w:eastAsia="MS Mincho"/>
              </w:rPr>
              <w:t>водогазопроводных</w:t>
            </w:r>
            <w:proofErr w:type="spellEnd"/>
            <w:r w:rsidRPr="007B4608">
              <w:rPr>
                <w:rFonts w:eastAsia="MS Mincho"/>
              </w:rPr>
              <w:t xml:space="preserve"> труб, </w:t>
            </w:r>
            <w:proofErr w:type="spellStart"/>
            <w:r w:rsidRPr="007B4608">
              <w:rPr>
                <w:rFonts w:eastAsia="MS Mincho"/>
              </w:rPr>
              <w:t>диам</w:t>
            </w:r>
            <w:proofErr w:type="spellEnd"/>
            <w:r w:rsidRPr="007B4608">
              <w:rPr>
                <w:rFonts w:eastAsia="MS Mincho"/>
              </w:rPr>
              <w:t xml:space="preserve">. </w:t>
            </w:r>
            <w:r>
              <w:rPr>
                <w:rFonts w:eastAsia="MS Mincho"/>
              </w:rPr>
              <w:t>д</w:t>
            </w:r>
            <w:r w:rsidRPr="007B4608">
              <w:rPr>
                <w:rFonts w:eastAsia="MS Mincho"/>
              </w:rPr>
              <w:t>о</w:t>
            </w:r>
            <w:r>
              <w:rPr>
                <w:rFonts w:eastAsia="MS Mincho"/>
              </w:rPr>
              <w:t xml:space="preserve"> 32</w:t>
            </w:r>
            <w:r w:rsidRPr="007B4608">
              <w:rPr>
                <w:rFonts w:eastAsia="MS Mincho"/>
              </w:rPr>
              <w:t xml:space="preserve"> мм</w:t>
            </w:r>
          </w:p>
        </w:tc>
        <w:tc>
          <w:tcPr>
            <w:tcW w:w="992" w:type="dxa"/>
            <w:tcBorders>
              <w:top w:val="single" w:sz="4" w:space="0" w:color="auto"/>
              <w:left w:val="nil"/>
              <w:bottom w:val="single" w:sz="4" w:space="0" w:color="auto"/>
              <w:right w:val="single" w:sz="4" w:space="0" w:color="auto"/>
            </w:tcBorders>
            <w:shd w:val="clear" w:color="auto" w:fill="auto"/>
          </w:tcPr>
          <w:p w:rsidR="00C63E03" w:rsidRPr="007B4608" w:rsidRDefault="00C63E03" w:rsidP="00C63E03">
            <w:pPr>
              <w:jc w:val="center"/>
            </w:pPr>
            <w:r w:rsidRPr="007B4608">
              <w:t>м</w:t>
            </w:r>
          </w:p>
        </w:tc>
        <w:tc>
          <w:tcPr>
            <w:tcW w:w="955" w:type="dxa"/>
            <w:tcBorders>
              <w:top w:val="single" w:sz="4" w:space="0" w:color="auto"/>
              <w:left w:val="nil"/>
              <w:bottom w:val="single" w:sz="4" w:space="0" w:color="auto"/>
              <w:right w:val="single" w:sz="4" w:space="0" w:color="auto"/>
            </w:tcBorders>
            <w:shd w:val="clear" w:color="auto" w:fill="auto"/>
          </w:tcPr>
          <w:p w:rsidR="00C63E03" w:rsidRPr="007B4608" w:rsidRDefault="007E11D0" w:rsidP="00C63E03">
            <w:pPr>
              <w:jc w:val="center"/>
            </w:pPr>
            <w:r>
              <w:rPr>
                <w:lang w:val="en-US"/>
              </w:rPr>
              <w:t>3</w:t>
            </w:r>
            <w:r w:rsidR="00C63E03">
              <w:t>5</w:t>
            </w:r>
          </w:p>
        </w:tc>
      </w:tr>
      <w:tr w:rsidR="00C63E03"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C63E03" w:rsidRPr="007E11D0" w:rsidRDefault="00C63E03" w:rsidP="007E11D0">
            <w:pPr>
              <w:suppressAutoHyphens/>
              <w:jc w:val="center"/>
              <w:rPr>
                <w:lang w:val="en-US"/>
              </w:rPr>
            </w:pPr>
            <w:r w:rsidRPr="007B4608">
              <w:t>1.</w:t>
            </w:r>
            <w:r w:rsidR="007E11D0">
              <w:rPr>
                <w:lang w:val="en-US"/>
              </w:rPr>
              <w:t>3</w:t>
            </w:r>
          </w:p>
        </w:tc>
        <w:tc>
          <w:tcPr>
            <w:tcW w:w="5991" w:type="dxa"/>
            <w:tcBorders>
              <w:top w:val="single" w:sz="4" w:space="0" w:color="auto"/>
              <w:left w:val="nil"/>
              <w:bottom w:val="single" w:sz="4" w:space="0" w:color="auto"/>
              <w:right w:val="single" w:sz="4" w:space="0" w:color="auto"/>
            </w:tcBorders>
          </w:tcPr>
          <w:p w:rsidR="00C63E03" w:rsidRPr="007B4608" w:rsidRDefault="00C63E03" w:rsidP="00C63E03">
            <w:pPr>
              <w:rPr>
                <w:rFonts w:eastAsia="MS Mincho"/>
              </w:rPr>
            </w:pPr>
            <w:r>
              <w:rPr>
                <w:rFonts w:eastAsia="MS Mincho"/>
              </w:rPr>
              <w:t>Разборка бетонного фундамента</w:t>
            </w:r>
          </w:p>
        </w:tc>
        <w:tc>
          <w:tcPr>
            <w:tcW w:w="992" w:type="dxa"/>
            <w:tcBorders>
              <w:top w:val="single" w:sz="4" w:space="0" w:color="auto"/>
              <w:left w:val="nil"/>
              <w:bottom w:val="single" w:sz="4" w:space="0" w:color="auto"/>
              <w:right w:val="single" w:sz="4" w:space="0" w:color="auto"/>
            </w:tcBorders>
            <w:shd w:val="clear" w:color="auto" w:fill="auto"/>
          </w:tcPr>
          <w:p w:rsidR="00C63E03" w:rsidRPr="007B4608" w:rsidRDefault="00C63E03" w:rsidP="00C63E03">
            <w:pPr>
              <w:jc w:val="center"/>
            </w:pPr>
            <w:r>
              <w:t>м</w:t>
            </w:r>
            <w:r w:rsidRPr="008300D7">
              <w:rPr>
                <w:vertAlign w:val="superscript"/>
              </w:rPr>
              <w:t>3</w:t>
            </w:r>
          </w:p>
        </w:tc>
        <w:tc>
          <w:tcPr>
            <w:tcW w:w="955" w:type="dxa"/>
            <w:tcBorders>
              <w:top w:val="single" w:sz="4" w:space="0" w:color="auto"/>
              <w:left w:val="nil"/>
              <w:bottom w:val="single" w:sz="4" w:space="0" w:color="auto"/>
              <w:right w:val="single" w:sz="4" w:space="0" w:color="auto"/>
            </w:tcBorders>
            <w:shd w:val="clear" w:color="auto" w:fill="auto"/>
          </w:tcPr>
          <w:p w:rsidR="00C63E03" w:rsidRPr="007B4608" w:rsidRDefault="00C63E03" w:rsidP="00C63E03">
            <w:pPr>
              <w:jc w:val="center"/>
            </w:pPr>
            <w:r>
              <w:t>1</w:t>
            </w:r>
          </w:p>
        </w:tc>
      </w:tr>
      <w:tr w:rsidR="00C63E03"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C63E03" w:rsidRPr="007B4608" w:rsidRDefault="00C63E03" w:rsidP="00C63E03">
            <w:pPr>
              <w:suppressAutoHyphens/>
              <w:jc w:val="center"/>
            </w:pPr>
          </w:p>
        </w:tc>
        <w:tc>
          <w:tcPr>
            <w:tcW w:w="5991" w:type="dxa"/>
            <w:tcBorders>
              <w:top w:val="single" w:sz="4" w:space="0" w:color="auto"/>
              <w:left w:val="nil"/>
              <w:bottom w:val="single" w:sz="4" w:space="0" w:color="auto"/>
              <w:right w:val="single" w:sz="4" w:space="0" w:color="auto"/>
            </w:tcBorders>
          </w:tcPr>
          <w:p w:rsidR="00C63E03" w:rsidRPr="007B4608" w:rsidRDefault="00C63E03" w:rsidP="00C63E03">
            <w:pPr>
              <w:rPr>
                <w:rFonts w:eastAsia="MS Mincho"/>
              </w:rPr>
            </w:pPr>
          </w:p>
        </w:tc>
        <w:tc>
          <w:tcPr>
            <w:tcW w:w="992" w:type="dxa"/>
            <w:tcBorders>
              <w:top w:val="single" w:sz="4" w:space="0" w:color="auto"/>
              <w:left w:val="nil"/>
              <w:bottom w:val="single" w:sz="4" w:space="0" w:color="auto"/>
              <w:right w:val="single" w:sz="4" w:space="0" w:color="auto"/>
            </w:tcBorders>
            <w:shd w:val="clear" w:color="auto" w:fill="auto"/>
          </w:tcPr>
          <w:p w:rsidR="00C63E03" w:rsidRPr="007B4608" w:rsidRDefault="00C63E03" w:rsidP="00C63E03">
            <w:pPr>
              <w:jc w:val="center"/>
            </w:pPr>
          </w:p>
        </w:tc>
        <w:tc>
          <w:tcPr>
            <w:tcW w:w="955" w:type="dxa"/>
            <w:tcBorders>
              <w:top w:val="single" w:sz="4" w:space="0" w:color="auto"/>
              <w:left w:val="nil"/>
              <w:bottom w:val="single" w:sz="4" w:space="0" w:color="auto"/>
              <w:right w:val="single" w:sz="4" w:space="0" w:color="auto"/>
            </w:tcBorders>
            <w:shd w:val="clear" w:color="auto" w:fill="auto"/>
          </w:tcPr>
          <w:p w:rsidR="00C63E03" w:rsidRPr="007B4608" w:rsidRDefault="00C63E03" w:rsidP="00C63E03">
            <w:pPr>
              <w:jc w:val="center"/>
            </w:pPr>
          </w:p>
        </w:tc>
      </w:tr>
      <w:tr w:rsidR="00C63E03"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C63E03" w:rsidRPr="007B4608" w:rsidRDefault="00C63E03" w:rsidP="00C63E03">
            <w:pPr>
              <w:suppressAutoHyphens/>
              <w:jc w:val="center"/>
              <w:rPr>
                <w:b/>
              </w:rPr>
            </w:pPr>
            <w:r w:rsidRPr="007B4608">
              <w:rPr>
                <w:b/>
              </w:rPr>
              <w:lastRenderedPageBreak/>
              <w:t>2</w:t>
            </w:r>
          </w:p>
        </w:tc>
        <w:tc>
          <w:tcPr>
            <w:tcW w:w="5991" w:type="dxa"/>
            <w:tcBorders>
              <w:top w:val="single" w:sz="4" w:space="0" w:color="auto"/>
              <w:left w:val="nil"/>
              <w:bottom w:val="single" w:sz="4" w:space="0" w:color="auto"/>
              <w:right w:val="single" w:sz="4" w:space="0" w:color="auto"/>
            </w:tcBorders>
          </w:tcPr>
          <w:p w:rsidR="00C63E03" w:rsidRPr="007B4608" w:rsidRDefault="00C63E03" w:rsidP="00C63E03">
            <w:pPr>
              <w:rPr>
                <w:rFonts w:eastAsia="MS Mincho"/>
                <w:b/>
              </w:rPr>
            </w:pPr>
            <w:r w:rsidRPr="007B4608">
              <w:rPr>
                <w:rFonts w:eastAsia="MS Mincho"/>
                <w:b/>
              </w:rPr>
              <w:t>Общестроительные работы</w:t>
            </w:r>
          </w:p>
        </w:tc>
        <w:tc>
          <w:tcPr>
            <w:tcW w:w="992" w:type="dxa"/>
            <w:tcBorders>
              <w:top w:val="single" w:sz="4" w:space="0" w:color="auto"/>
              <w:left w:val="nil"/>
              <w:bottom w:val="single" w:sz="4" w:space="0" w:color="auto"/>
              <w:right w:val="single" w:sz="4" w:space="0" w:color="auto"/>
            </w:tcBorders>
            <w:shd w:val="clear" w:color="auto" w:fill="auto"/>
          </w:tcPr>
          <w:p w:rsidR="00C63E03" w:rsidRPr="007B4608" w:rsidRDefault="00C63E03" w:rsidP="00C63E03">
            <w:pPr>
              <w:jc w:val="center"/>
            </w:pPr>
          </w:p>
        </w:tc>
        <w:tc>
          <w:tcPr>
            <w:tcW w:w="955" w:type="dxa"/>
            <w:tcBorders>
              <w:top w:val="single" w:sz="4" w:space="0" w:color="auto"/>
              <w:left w:val="nil"/>
              <w:bottom w:val="single" w:sz="4" w:space="0" w:color="auto"/>
              <w:right w:val="single" w:sz="4" w:space="0" w:color="auto"/>
            </w:tcBorders>
            <w:shd w:val="clear" w:color="auto" w:fill="auto"/>
          </w:tcPr>
          <w:p w:rsidR="00C63E03" w:rsidRPr="007B4608" w:rsidRDefault="00C63E03" w:rsidP="00C63E03">
            <w:pPr>
              <w:jc w:val="center"/>
            </w:pPr>
          </w:p>
        </w:tc>
      </w:tr>
      <w:tr w:rsidR="00C36B4B"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C36B4B" w:rsidRPr="007B4608" w:rsidRDefault="00C36B4B" w:rsidP="00C36B4B">
            <w:pPr>
              <w:suppressAutoHyphens/>
              <w:jc w:val="center"/>
            </w:pPr>
            <w:r w:rsidRPr="007B4608">
              <w:t>2.1</w:t>
            </w:r>
          </w:p>
        </w:tc>
        <w:tc>
          <w:tcPr>
            <w:tcW w:w="5991" w:type="dxa"/>
            <w:tcBorders>
              <w:top w:val="single" w:sz="4" w:space="0" w:color="auto"/>
              <w:left w:val="nil"/>
              <w:bottom w:val="single" w:sz="4" w:space="0" w:color="auto"/>
              <w:right w:val="single" w:sz="4" w:space="0" w:color="auto"/>
            </w:tcBorders>
          </w:tcPr>
          <w:p w:rsidR="00C36B4B" w:rsidRPr="008300D7" w:rsidRDefault="00C36B4B" w:rsidP="00C36B4B">
            <w:pPr>
              <w:rPr>
                <w:rFonts w:eastAsia="MS Mincho"/>
              </w:rPr>
            </w:pPr>
            <w:r w:rsidRPr="008300D7">
              <w:rPr>
                <w:rFonts w:eastAsia="MS Mincho"/>
              </w:rPr>
              <w:t>Устройство цементной стяжки, толщ. 20 мм</w:t>
            </w:r>
          </w:p>
        </w:tc>
        <w:tc>
          <w:tcPr>
            <w:tcW w:w="992" w:type="dxa"/>
            <w:tcBorders>
              <w:top w:val="single" w:sz="4" w:space="0" w:color="auto"/>
              <w:left w:val="nil"/>
              <w:bottom w:val="single" w:sz="4" w:space="0" w:color="auto"/>
              <w:right w:val="single" w:sz="4" w:space="0" w:color="auto"/>
            </w:tcBorders>
            <w:shd w:val="clear" w:color="auto" w:fill="auto"/>
          </w:tcPr>
          <w:p w:rsidR="00C36B4B" w:rsidRPr="008300D7" w:rsidRDefault="00C36B4B" w:rsidP="00C36B4B">
            <w:pPr>
              <w:jc w:val="center"/>
            </w:pPr>
            <w:r>
              <w:t>м</w:t>
            </w:r>
            <w:r w:rsidRPr="008300D7">
              <w:rPr>
                <w:vertAlign w:val="superscript"/>
              </w:rPr>
              <w:t>2</w:t>
            </w:r>
          </w:p>
        </w:tc>
        <w:tc>
          <w:tcPr>
            <w:tcW w:w="955" w:type="dxa"/>
            <w:tcBorders>
              <w:top w:val="single" w:sz="4" w:space="0" w:color="auto"/>
              <w:left w:val="nil"/>
              <w:bottom w:val="single" w:sz="4" w:space="0" w:color="auto"/>
              <w:right w:val="single" w:sz="4" w:space="0" w:color="auto"/>
            </w:tcBorders>
            <w:shd w:val="clear" w:color="auto" w:fill="auto"/>
          </w:tcPr>
          <w:p w:rsidR="00C36B4B" w:rsidRPr="008300D7" w:rsidRDefault="00C36B4B" w:rsidP="00C36B4B">
            <w:pPr>
              <w:jc w:val="center"/>
            </w:pPr>
            <w:r>
              <w:t>4</w:t>
            </w:r>
          </w:p>
        </w:tc>
      </w:tr>
      <w:tr w:rsidR="00C36B4B"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C36B4B" w:rsidRPr="007B4608" w:rsidRDefault="00C36B4B" w:rsidP="004968B5">
            <w:pPr>
              <w:suppressAutoHyphens/>
              <w:jc w:val="center"/>
            </w:pPr>
            <w:r w:rsidRPr="007B4608">
              <w:t>2.</w:t>
            </w:r>
            <w:r w:rsidR="004968B5">
              <w:t>2</w:t>
            </w:r>
          </w:p>
        </w:tc>
        <w:tc>
          <w:tcPr>
            <w:tcW w:w="5991" w:type="dxa"/>
            <w:tcBorders>
              <w:top w:val="single" w:sz="4" w:space="0" w:color="auto"/>
              <w:left w:val="nil"/>
              <w:bottom w:val="single" w:sz="4" w:space="0" w:color="auto"/>
              <w:right w:val="single" w:sz="4" w:space="0" w:color="auto"/>
            </w:tcBorders>
          </w:tcPr>
          <w:p w:rsidR="00C36B4B" w:rsidRPr="008300D7" w:rsidRDefault="00C36B4B" w:rsidP="00C36B4B">
            <w:pPr>
              <w:rPr>
                <w:rFonts w:eastAsia="MS Mincho"/>
              </w:rPr>
            </w:pPr>
            <w:r>
              <w:rPr>
                <w:rFonts w:eastAsia="MS Mincho"/>
              </w:rPr>
              <w:t xml:space="preserve">Пробивка в кирпичных стенах отверстий круглых, </w:t>
            </w:r>
            <w:proofErr w:type="spellStart"/>
            <w:r>
              <w:rPr>
                <w:rFonts w:eastAsia="MS Mincho"/>
              </w:rPr>
              <w:t>диам</w:t>
            </w:r>
            <w:proofErr w:type="spellEnd"/>
            <w:r>
              <w:rPr>
                <w:rFonts w:eastAsia="MS Mincho"/>
              </w:rPr>
              <w:t xml:space="preserve"> до 50 мм, при толщине стен до 25 см</w:t>
            </w:r>
          </w:p>
        </w:tc>
        <w:tc>
          <w:tcPr>
            <w:tcW w:w="992" w:type="dxa"/>
            <w:tcBorders>
              <w:top w:val="single" w:sz="4" w:space="0" w:color="auto"/>
              <w:left w:val="nil"/>
              <w:bottom w:val="single" w:sz="4" w:space="0" w:color="auto"/>
              <w:right w:val="single" w:sz="4" w:space="0" w:color="auto"/>
            </w:tcBorders>
            <w:shd w:val="clear" w:color="auto" w:fill="auto"/>
          </w:tcPr>
          <w:p w:rsidR="00C36B4B" w:rsidRPr="008300D7" w:rsidRDefault="00C36B4B" w:rsidP="00C36B4B">
            <w:pPr>
              <w:jc w:val="center"/>
            </w:pPr>
            <w:proofErr w:type="spellStart"/>
            <w:r>
              <w:t>шт</w:t>
            </w:r>
            <w:proofErr w:type="spellEnd"/>
          </w:p>
        </w:tc>
        <w:tc>
          <w:tcPr>
            <w:tcW w:w="955" w:type="dxa"/>
            <w:tcBorders>
              <w:top w:val="single" w:sz="4" w:space="0" w:color="auto"/>
              <w:left w:val="nil"/>
              <w:bottom w:val="single" w:sz="4" w:space="0" w:color="auto"/>
              <w:right w:val="single" w:sz="4" w:space="0" w:color="auto"/>
            </w:tcBorders>
            <w:shd w:val="clear" w:color="auto" w:fill="auto"/>
          </w:tcPr>
          <w:p w:rsidR="00C36B4B" w:rsidRPr="008300D7" w:rsidRDefault="00C36B4B" w:rsidP="00C36B4B">
            <w:pPr>
              <w:jc w:val="center"/>
            </w:pPr>
            <w:r>
              <w:t>4</w:t>
            </w:r>
          </w:p>
        </w:tc>
      </w:tr>
      <w:tr w:rsidR="00C36B4B"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C36B4B" w:rsidRPr="008300D7" w:rsidRDefault="00C36B4B" w:rsidP="004968B5">
            <w:pPr>
              <w:suppressAutoHyphens/>
              <w:jc w:val="center"/>
            </w:pPr>
            <w:r>
              <w:t>2.</w:t>
            </w:r>
            <w:r w:rsidR="004968B5">
              <w:t>3</w:t>
            </w:r>
          </w:p>
        </w:tc>
        <w:tc>
          <w:tcPr>
            <w:tcW w:w="5991" w:type="dxa"/>
            <w:tcBorders>
              <w:top w:val="single" w:sz="4" w:space="0" w:color="auto"/>
              <w:left w:val="nil"/>
              <w:bottom w:val="single" w:sz="4" w:space="0" w:color="auto"/>
              <w:right w:val="single" w:sz="4" w:space="0" w:color="auto"/>
            </w:tcBorders>
          </w:tcPr>
          <w:p w:rsidR="00C36B4B" w:rsidRPr="008300D7" w:rsidRDefault="00C36B4B" w:rsidP="00C36B4B">
            <w:pPr>
              <w:rPr>
                <w:rFonts w:eastAsia="MS Mincho"/>
              </w:rPr>
            </w:pPr>
            <w:r>
              <w:rPr>
                <w:rFonts w:eastAsia="MS Mincho"/>
              </w:rPr>
              <w:t>Пробивка в бетонных стенах и полах, толщиной до 100 мм. отверстий площадью до 20 см</w:t>
            </w:r>
            <w:r w:rsidRPr="004F687F">
              <w:rPr>
                <w:rFonts w:eastAsia="MS Mincho"/>
                <w:vertAlign w:val="superscript"/>
              </w:rPr>
              <w:t>2</w:t>
            </w:r>
          </w:p>
        </w:tc>
        <w:tc>
          <w:tcPr>
            <w:tcW w:w="992" w:type="dxa"/>
            <w:tcBorders>
              <w:top w:val="single" w:sz="4" w:space="0" w:color="auto"/>
              <w:left w:val="nil"/>
              <w:bottom w:val="single" w:sz="4" w:space="0" w:color="auto"/>
              <w:right w:val="single" w:sz="4" w:space="0" w:color="auto"/>
            </w:tcBorders>
            <w:shd w:val="clear" w:color="auto" w:fill="auto"/>
          </w:tcPr>
          <w:p w:rsidR="00C36B4B" w:rsidRPr="008300D7" w:rsidRDefault="00C36B4B" w:rsidP="00C36B4B">
            <w:pPr>
              <w:jc w:val="center"/>
            </w:pPr>
            <w:proofErr w:type="spellStart"/>
            <w:r>
              <w:t>шт</w:t>
            </w:r>
            <w:proofErr w:type="spellEnd"/>
          </w:p>
        </w:tc>
        <w:tc>
          <w:tcPr>
            <w:tcW w:w="955" w:type="dxa"/>
            <w:tcBorders>
              <w:top w:val="single" w:sz="4" w:space="0" w:color="auto"/>
              <w:left w:val="nil"/>
              <w:bottom w:val="single" w:sz="4" w:space="0" w:color="auto"/>
              <w:right w:val="single" w:sz="4" w:space="0" w:color="auto"/>
            </w:tcBorders>
            <w:shd w:val="clear" w:color="auto" w:fill="auto"/>
          </w:tcPr>
          <w:p w:rsidR="00C36B4B" w:rsidRPr="008300D7" w:rsidRDefault="00C36B4B" w:rsidP="00C36B4B">
            <w:pPr>
              <w:jc w:val="center"/>
            </w:pPr>
            <w:r>
              <w:t>8</w:t>
            </w:r>
          </w:p>
        </w:tc>
      </w:tr>
      <w:tr w:rsidR="00C36B4B"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C36B4B" w:rsidRPr="008300D7" w:rsidRDefault="00C36B4B" w:rsidP="004968B5">
            <w:pPr>
              <w:suppressAutoHyphens/>
              <w:jc w:val="center"/>
            </w:pPr>
            <w:r>
              <w:t>2.</w:t>
            </w:r>
            <w:r w:rsidR="004968B5">
              <w:t>4</w:t>
            </w:r>
          </w:p>
        </w:tc>
        <w:tc>
          <w:tcPr>
            <w:tcW w:w="5991" w:type="dxa"/>
            <w:tcBorders>
              <w:top w:val="single" w:sz="4" w:space="0" w:color="auto"/>
              <w:left w:val="nil"/>
              <w:bottom w:val="single" w:sz="4" w:space="0" w:color="auto"/>
              <w:right w:val="single" w:sz="4" w:space="0" w:color="auto"/>
            </w:tcBorders>
          </w:tcPr>
          <w:p w:rsidR="00C36B4B" w:rsidRPr="008300D7" w:rsidRDefault="00C36B4B" w:rsidP="00C36B4B">
            <w:pPr>
              <w:rPr>
                <w:rFonts w:eastAsia="MS Mincho"/>
              </w:rPr>
            </w:pPr>
            <w:r>
              <w:rPr>
                <w:rFonts w:eastAsia="MS Mincho"/>
              </w:rPr>
              <w:t xml:space="preserve">Прокладка гильзы из стальных </w:t>
            </w:r>
            <w:proofErr w:type="spellStart"/>
            <w:r>
              <w:rPr>
                <w:rFonts w:eastAsia="MS Mincho"/>
              </w:rPr>
              <w:t>водогазопроводных</w:t>
            </w:r>
            <w:proofErr w:type="spellEnd"/>
            <w:r>
              <w:rPr>
                <w:rFonts w:eastAsia="MS Mincho"/>
              </w:rPr>
              <w:t xml:space="preserve"> оцинкованных труб, </w:t>
            </w:r>
            <w:proofErr w:type="spellStart"/>
            <w:r>
              <w:rPr>
                <w:rFonts w:eastAsia="MS Mincho"/>
              </w:rPr>
              <w:t>диам</w:t>
            </w:r>
            <w:proofErr w:type="spellEnd"/>
            <w:r>
              <w:rPr>
                <w:rFonts w:eastAsia="MS Mincho"/>
              </w:rPr>
              <w:t xml:space="preserve"> до 65 мм</w:t>
            </w:r>
          </w:p>
        </w:tc>
        <w:tc>
          <w:tcPr>
            <w:tcW w:w="992" w:type="dxa"/>
            <w:tcBorders>
              <w:top w:val="single" w:sz="4" w:space="0" w:color="auto"/>
              <w:left w:val="nil"/>
              <w:bottom w:val="single" w:sz="4" w:space="0" w:color="auto"/>
              <w:right w:val="single" w:sz="4" w:space="0" w:color="auto"/>
            </w:tcBorders>
            <w:shd w:val="clear" w:color="auto" w:fill="auto"/>
          </w:tcPr>
          <w:p w:rsidR="00C36B4B" w:rsidRPr="008300D7" w:rsidRDefault="00C36B4B" w:rsidP="00C36B4B">
            <w:pPr>
              <w:jc w:val="center"/>
            </w:pPr>
            <w:r>
              <w:t>м</w:t>
            </w:r>
          </w:p>
        </w:tc>
        <w:tc>
          <w:tcPr>
            <w:tcW w:w="955" w:type="dxa"/>
            <w:tcBorders>
              <w:top w:val="single" w:sz="4" w:space="0" w:color="auto"/>
              <w:left w:val="nil"/>
              <w:bottom w:val="single" w:sz="4" w:space="0" w:color="auto"/>
              <w:right w:val="single" w:sz="4" w:space="0" w:color="auto"/>
            </w:tcBorders>
            <w:shd w:val="clear" w:color="auto" w:fill="auto"/>
          </w:tcPr>
          <w:p w:rsidR="00C36B4B" w:rsidRPr="008300D7" w:rsidRDefault="00C36B4B" w:rsidP="00C36B4B">
            <w:pPr>
              <w:jc w:val="center"/>
            </w:pPr>
            <w:r>
              <w:t>2,5</w:t>
            </w:r>
          </w:p>
        </w:tc>
      </w:tr>
      <w:tr w:rsidR="00C36B4B" w:rsidRPr="00C63E03"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C36B4B" w:rsidRPr="004968B5" w:rsidRDefault="00C36B4B" w:rsidP="004968B5">
            <w:pPr>
              <w:suppressAutoHyphens/>
              <w:jc w:val="center"/>
            </w:pPr>
            <w:r>
              <w:t>2.</w:t>
            </w:r>
            <w:r w:rsidR="004968B5">
              <w:t>5</w:t>
            </w:r>
          </w:p>
        </w:tc>
        <w:tc>
          <w:tcPr>
            <w:tcW w:w="5991" w:type="dxa"/>
            <w:tcBorders>
              <w:top w:val="single" w:sz="4" w:space="0" w:color="auto"/>
              <w:left w:val="nil"/>
              <w:bottom w:val="single" w:sz="4" w:space="0" w:color="auto"/>
              <w:right w:val="single" w:sz="4" w:space="0" w:color="auto"/>
            </w:tcBorders>
          </w:tcPr>
          <w:p w:rsidR="00C36B4B" w:rsidRPr="007B4608" w:rsidRDefault="00C36B4B" w:rsidP="00C36B4B">
            <w:pPr>
              <w:rPr>
                <w:rFonts w:eastAsia="MS Mincho"/>
              </w:rPr>
            </w:pPr>
            <w:r w:rsidRPr="007B4608">
              <w:rPr>
                <w:rFonts w:eastAsia="MS Mincho"/>
              </w:rPr>
              <w:t xml:space="preserve">Врезка в действующие внутренние сети </w:t>
            </w:r>
            <w:r>
              <w:rPr>
                <w:rFonts w:eastAsia="MS Mincho"/>
              </w:rPr>
              <w:t>отопления и водоснабжения, диаметром 10</w:t>
            </w:r>
            <w:r w:rsidRPr="007B4608">
              <w:rPr>
                <w:rFonts w:eastAsia="MS Mincho"/>
              </w:rPr>
              <w:t>0 мм</w:t>
            </w:r>
          </w:p>
        </w:tc>
        <w:tc>
          <w:tcPr>
            <w:tcW w:w="992" w:type="dxa"/>
            <w:tcBorders>
              <w:top w:val="single" w:sz="4" w:space="0" w:color="auto"/>
              <w:left w:val="nil"/>
              <w:bottom w:val="single" w:sz="4" w:space="0" w:color="auto"/>
              <w:right w:val="single" w:sz="4" w:space="0" w:color="auto"/>
            </w:tcBorders>
            <w:shd w:val="clear" w:color="auto" w:fill="auto"/>
          </w:tcPr>
          <w:p w:rsidR="00C36B4B" w:rsidRPr="007B4608" w:rsidRDefault="00C36B4B" w:rsidP="00C36B4B">
            <w:pPr>
              <w:jc w:val="center"/>
            </w:pPr>
            <w:proofErr w:type="spellStart"/>
            <w:r w:rsidRPr="007B4608">
              <w:t>шт</w:t>
            </w:r>
            <w:proofErr w:type="spellEnd"/>
          </w:p>
        </w:tc>
        <w:tc>
          <w:tcPr>
            <w:tcW w:w="955" w:type="dxa"/>
            <w:tcBorders>
              <w:top w:val="single" w:sz="4" w:space="0" w:color="auto"/>
              <w:left w:val="nil"/>
              <w:bottom w:val="single" w:sz="4" w:space="0" w:color="auto"/>
              <w:right w:val="single" w:sz="4" w:space="0" w:color="auto"/>
            </w:tcBorders>
            <w:shd w:val="clear" w:color="auto" w:fill="auto"/>
          </w:tcPr>
          <w:p w:rsidR="00C36B4B" w:rsidRPr="007B4608" w:rsidRDefault="00C36B4B" w:rsidP="00C36B4B">
            <w:pPr>
              <w:jc w:val="center"/>
            </w:pPr>
            <w:r w:rsidRPr="007B4608">
              <w:t>1</w:t>
            </w:r>
          </w:p>
        </w:tc>
      </w:tr>
      <w:tr w:rsidR="00C36B4B"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C36B4B" w:rsidRPr="004968B5" w:rsidRDefault="00C36B4B" w:rsidP="004968B5">
            <w:pPr>
              <w:suppressAutoHyphens/>
              <w:jc w:val="center"/>
            </w:pPr>
            <w:r>
              <w:t>2.</w:t>
            </w:r>
            <w:r w:rsidR="004968B5">
              <w:t>6</w:t>
            </w:r>
          </w:p>
        </w:tc>
        <w:tc>
          <w:tcPr>
            <w:tcW w:w="5991" w:type="dxa"/>
            <w:tcBorders>
              <w:top w:val="single" w:sz="4" w:space="0" w:color="auto"/>
              <w:left w:val="nil"/>
              <w:bottom w:val="single" w:sz="4" w:space="0" w:color="auto"/>
              <w:right w:val="single" w:sz="4" w:space="0" w:color="auto"/>
            </w:tcBorders>
          </w:tcPr>
          <w:p w:rsidR="00C36B4B" w:rsidRPr="007B4608" w:rsidRDefault="00C36B4B" w:rsidP="00C36B4B">
            <w:pPr>
              <w:rPr>
                <w:rFonts w:eastAsia="MS Mincho"/>
              </w:rPr>
            </w:pPr>
            <w:r w:rsidRPr="007B4608">
              <w:rPr>
                <w:rFonts w:eastAsia="MS Mincho"/>
              </w:rPr>
              <w:t>Прокладка трубопроводов водоснабжения из напорных полиэтиленовых труб РН 16 РР</w:t>
            </w:r>
            <w:r w:rsidRPr="007B4608">
              <w:rPr>
                <w:rFonts w:eastAsia="MS Mincho"/>
                <w:lang w:val="en-US"/>
              </w:rPr>
              <w:t>RC</w:t>
            </w:r>
            <w:r w:rsidRPr="007B4608">
              <w:rPr>
                <w:rFonts w:eastAsia="MS Mincho"/>
              </w:rPr>
              <w:t xml:space="preserve"> </w:t>
            </w:r>
            <w:r>
              <w:rPr>
                <w:rFonts w:eastAsia="MS Mincho"/>
              </w:rPr>
              <w:t>32*4</w:t>
            </w:r>
            <w:r w:rsidRPr="007B4608">
              <w:rPr>
                <w:rFonts w:eastAsia="MS Mincho"/>
              </w:rPr>
              <w:t>.</w:t>
            </w:r>
            <w:r>
              <w:rPr>
                <w:rFonts w:eastAsia="MS Mincho"/>
              </w:rPr>
              <w:t>5</w:t>
            </w:r>
            <w:r w:rsidRPr="007B4608">
              <w:rPr>
                <w:rFonts w:eastAsia="MS Mincho"/>
              </w:rPr>
              <w:t xml:space="preserve"> </w:t>
            </w:r>
          </w:p>
        </w:tc>
        <w:tc>
          <w:tcPr>
            <w:tcW w:w="992" w:type="dxa"/>
            <w:tcBorders>
              <w:top w:val="single" w:sz="4" w:space="0" w:color="auto"/>
              <w:left w:val="nil"/>
              <w:bottom w:val="single" w:sz="4" w:space="0" w:color="auto"/>
              <w:right w:val="single" w:sz="4" w:space="0" w:color="auto"/>
            </w:tcBorders>
            <w:shd w:val="clear" w:color="auto" w:fill="auto"/>
          </w:tcPr>
          <w:p w:rsidR="00C36B4B" w:rsidRPr="007B4608" w:rsidRDefault="00C36B4B" w:rsidP="00C36B4B">
            <w:pPr>
              <w:jc w:val="center"/>
            </w:pPr>
            <w:r w:rsidRPr="007B4608">
              <w:t>м</w:t>
            </w:r>
          </w:p>
        </w:tc>
        <w:tc>
          <w:tcPr>
            <w:tcW w:w="955" w:type="dxa"/>
            <w:tcBorders>
              <w:top w:val="single" w:sz="4" w:space="0" w:color="auto"/>
              <w:left w:val="nil"/>
              <w:bottom w:val="single" w:sz="4" w:space="0" w:color="auto"/>
              <w:right w:val="single" w:sz="4" w:space="0" w:color="auto"/>
            </w:tcBorders>
            <w:shd w:val="clear" w:color="auto" w:fill="auto"/>
          </w:tcPr>
          <w:p w:rsidR="00C36B4B" w:rsidRPr="007B4608" w:rsidRDefault="00C36B4B" w:rsidP="00C36B4B">
            <w:pPr>
              <w:jc w:val="center"/>
            </w:pPr>
            <w:r>
              <w:t>35</w:t>
            </w:r>
          </w:p>
        </w:tc>
      </w:tr>
      <w:tr w:rsidR="00C36B4B"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C36B4B" w:rsidRPr="004968B5" w:rsidRDefault="00C36B4B" w:rsidP="004968B5">
            <w:pPr>
              <w:suppressAutoHyphens/>
              <w:jc w:val="center"/>
            </w:pPr>
            <w:r w:rsidRPr="007B4608">
              <w:t>2.</w:t>
            </w:r>
            <w:r w:rsidR="004968B5">
              <w:t>7</w:t>
            </w:r>
          </w:p>
        </w:tc>
        <w:tc>
          <w:tcPr>
            <w:tcW w:w="5991" w:type="dxa"/>
            <w:tcBorders>
              <w:top w:val="single" w:sz="4" w:space="0" w:color="auto"/>
              <w:left w:val="nil"/>
              <w:bottom w:val="single" w:sz="4" w:space="0" w:color="auto"/>
              <w:right w:val="single" w:sz="4" w:space="0" w:color="auto"/>
            </w:tcBorders>
          </w:tcPr>
          <w:p w:rsidR="00C36B4B" w:rsidRPr="007B4608" w:rsidRDefault="00C36B4B" w:rsidP="00C36B4B">
            <w:pPr>
              <w:rPr>
                <w:rFonts w:eastAsia="MS Mincho"/>
              </w:rPr>
            </w:pPr>
            <w:r w:rsidRPr="007B4608">
              <w:rPr>
                <w:rFonts w:eastAsia="MS Mincho"/>
              </w:rPr>
              <w:t>Прокладка трубопроводов водоснабжения из напорных полиэтиленовых труб РН 16 РР</w:t>
            </w:r>
            <w:r w:rsidRPr="007B4608">
              <w:rPr>
                <w:rFonts w:eastAsia="MS Mincho"/>
                <w:lang w:val="en-US"/>
              </w:rPr>
              <w:t>RC</w:t>
            </w:r>
            <w:r w:rsidRPr="007B4608">
              <w:rPr>
                <w:rFonts w:eastAsia="MS Mincho"/>
              </w:rPr>
              <w:t xml:space="preserve"> </w:t>
            </w:r>
            <w:r>
              <w:rPr>
                <w:rFonts w:eastAsia="MS Mincho"/>
              </w:rPr>
              <w:t>40</w:t>
            </w:r>
            <w:r w:rsidRPr="007B4608">
              <w:rPr>
                <w:rFonts w:eastAsia="MS Mincho"/>
              </w:rPr>
              <w:t>*</w:t>
            </w:r>
            <w:r>
              <w:rPr>
                <w:rFonts w:eastAsia="MS Mincho"/>
              </w:rPr>
              <w:t>5,8</w:t>
            </w:r>
            <w:r w:rsidRPr="007B4608">
              <w:rPr>
                <w:rFonts w:eastAsia="MS Mincho"/>
              </w:rPr>
              <w:t xml:space="preserve"> </w:t>
            </w:r>
          </w:p>
        </w:tc>
        <w:tc>
          <w:tcPr>
            <w:tcW w:w="992" w:type="dxa"/>
            <w:tcBorders>
              <w:top w:val="single" w:sz="4" w:space="0" w:color="auto"/>
              <w:left w:val="nil"/>
              <w:bottom w:val="single" w:sz="4" w:space="0" w:color="auto"/>
              <w:right w:val="single" w:sz="4" w:space="0" w:color="auto"/>
            </w:tcBorders>
            <w:shd w:val="clear" w:color="auto" w:fill="auto"/>
          </w:tcPr>
          <w:p w:rsidR="00C36B4B" w:rsidRPr="007B4608" w:rsidRDefault="00C36B4B" w:rsidP="00C36B4B">
            <w:pPr>
              <w:jc w:val="center"/>
            </w:pPr>
            <w:r w:rsidRPr="007B4608">
              <w:t>м</w:t>
            </w:r>
          </w:p>
        </w:tc>
        <w:tc>
          <w:tcPr>
            <w:tcW w:w="955" w:type="dxa"/>
            <w:tcBorders>
              <w:top w:val="single" w:sz="4" w:space="0" w:color="auto"/>
              <w:left w:val="nil"/>
              <w:bottom w:val="single" w:sz="4" w:space="0" w:color="auto"/>
              <w:right w:val="single" w:sz="4" w:space="0" w:color="auto"/>
            </w:tcBorders>
            <w:shd w:val="clear" w:color="auto" w:fill="auto"/>
          </w:tcPr>
          <w:p w:rsidR="00C36B4B" w:rsidRPr="007B4608" w:rsidRDefault="007E11D0" w:rsidP="00C36B4B">
            <w:pPr>
              <w:jc w:val="center"/>
            </w:pPr>
            <w:r>
              <w:rPr>
                <w:lang w:val="en-US"/>
              </w:rPr>
              <w:t>3</w:t>
            </w:r>
            <w:r w:rsidR="00C36B4B" w:rsidRPr="009F79D5">
              <w:t>5</w:t>
            </w:r>
          </w:p>
        </w:tc>
      </w:tr>
      <w:tr w:rsidR="007D623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7D623C" w:rsidRPr="007E11D0" w:rsidRDefault="007D623C" w:rsidP="004968B5">
            <w:pPr>
              <w:suppressAutoHyphens/>
              <w:jc w:val="center"/>
              <w:rPr>
                <w:lang w:val="en-US"/>
              </w:rPr>
            </w:pPr>
            <w:r w:rsidRPr="007B4608">
              <w:t>2.</w:t>
            </w:r>
            <w:r w:rsidR="004968B5">
              <w:t>8</w:t>
            </w:r>
          </w:p>
        </w:tc>
        <w:tc>
          <w:tcPr>
            <w:tcW w:w="5991" w:type="dxa"/>
            <w:tcBorders>
              <w:top w:val="single" w:sz="4" w:space="0" w:color="auto"/>
              <w:left w:val="nil"/>
              <w:bottom w:val="single" w:sz="4" w:space="0" w:color="auto"/>
              <w:right w:val="single" w:sz="4" w:space="0" w:color="auto"/>
            </w:tcBorders>
          </w:tcPr>
          <w:p w:rsidR="007D623C" w:rsidRPr="007B4608" w:rsidRDefault="007D623C" w:rsidP="007D623C">
            <w:pPr>
              <w:rPr>
                <w:rFonts w:eastAsia="MS Mincho"/>
              </w:rPr>
            </w:pPr>
            <w:r>
              <w:rPr>
                <w:rFonts w:eastAsia="MS Mincho"/>
              </w:rPr>
              <w:t>Установка шарового крана ВР1</w:t>
            </w:r>
          </w:p>
        </w:tc>
        <w:tc>
          <w:tcPr>
            <w:tcW w:w="992" w:type="dxa"/>
            <w:tcBorders>
              <w:top w:val="single" w:sz="4" w:space="0" w:color="auto"/>
              <w:left w:val="nil"/>
              <w:bottom w:val="single" w:sz="4" w:space="0" w:color="auto"/>
              <w:right w:val="single" w:sz="4" w:space="0" w:color="auto"/>
            </w:tcBorders>
            <w:shd w:val="clear" w:color="auto" w:fill="auto"/>
          </w:tcPr>
          <w:p w:rsidR="007D623C" w:rsidRPr="007B4608" w:rsidRDefault="007D623C" w:rsidP="007D623C">
            <w:pPr>
              <w:jc w:val="center"/>
            </w:pPr>
            <w:proofErr w:type="spellStart"/>
            <w:r>
              <w:t>шт</w:t>
            </w:r>
            <w:proofErr w:type="spellEnd"/>
          </w:p>
        </w:tc>
        <w:tc>
          <w:tcPr>
            <w:tcW w:w="955" w:type="dxa"/>
            <w:tcBorders>
              <w:top w:val="single" w:sz="4" w:space="0" w:color="auto"/>
              <w:left w:val="nil"/>
              <w:bottom w:val="single" w:sz="4" w:space="0" w:color="auto"/>
              <w:right w:val="single" w:sz="4" w:space="0" w:color="auto"/>
            </w:tcBorders>
            <w:shd w:val="clear" w:color="auto" w:fill="auto"/>
          </w:tcPr>
          <w:p w:rsidR="007D623C" w:rsidRPr="007B4608" w:rsidRDefault="007D623C" w:rsidP="007D623C">
            <w:pPr>
              <w:jc w:val="center"/>
            </w:pPr>
            <w:r>
              <w:t>15</w:t>
            </w:r>
          </w:p>
        </w:tc>
      </w:tr>
      <w:tr w:rsidR="007D623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7D623C" w:rsidRPr="007E11D0" w:rsidRDefault="007D623C" w:rsidP="004968B5">
            <w:pPr>
              <w:suppressAutoHyphens/>
              <w:jc w:val="center"/>
              <w:rPr>
                <w:lang w:val="en-US"/>
              </w:rPr>
            </w:pPr>
            <w:r w:rsidRPr="007B4608">
              <w:t>2.</w:t>
            </w:r>
            <w:r w:rsidR="004968B5">
              <w:t>9</w:t>
            </w:r>
          </w:p>
        </w:tc>
        <w:tc>
          <w:tcPr>
            <w:tcW w:w="5991" w:type="dxa"/>
            <w:tcBorders>
              <w:top w:val="single" w:sz="4" w:space="0" w:color="auto"/>
              <w:left w:val="nil"/>
              <w:bottom w:val="single" w:sz="4" w:space="0" w:color="auto"/>
              <w:right w:val="single" w:sz="4" w:space="0" w:color="auto"/>
            </w:tcBorders>
          </w:tcPr>
          <w:p w:rsidR="007D623C" w:rsidRDefault="007D623C" w:rsidP="007D623C">
            <w:pPr>
              <w:rPr>
                <w:rFonts w:eastAsia="MS Mincho"/>
              </w:rPr>
            </w:pPr>
            <w:r>
              <w:rPr>
                <w:rFonts w:eastAsia="MS Mincho"/>
              </w:rPr>
              <w:t>Установка к</w:t>
            </w:r>
            <w:r w:rsidRPr="00C36B4B">
              <w:rPr>
                <w:rFonts w:eastAsia="MS Mincho"/>
              </w:rPr>
              <w:t>ран</w:t>
            </w:r>
            <w:r>
              <w:rPr>
                <w:rFonts w:eastAsia="MS Mincho"/>
              </w:rPr>
              <w:t>а</w:t>
            </w:r>
            <w:r w:rsidRPr="00C36B4B">
              <w:rPr>
                <w:rFonts w:eastAsia="MS Mincho"/>
              </w:rPr>
              <w:t xml:space="preserve"> шаров</w:t>
            </w:r>
            <w:r>
              <w:rPr>
                <w:rFonts w:eastAsia="MS Mincho"/>
              </w:rPr>
              <w:t>ого</w:t>
            </w:r>
            <w:r w:rsidRPr="00C36B4B">
              <w:rPr>
                <w:rFonts w:eastAsia="MS Mincho"/>
              </w:rPr>
              <w:t xml:space="preserve"> со сливом ВР 3/4"</w:t>
            </w:r>
          </w:p>
        </w:tc>
        <w:tc>
          <w:tcPr>
            <w:tcW w:w="992" w:type="dxa"/>
            <w:tcBorders>
              <w:top w:val="single" w:sz="4" w:space="0" w:color="auto"/>
              <w:left w:val="nil"/>
              <w:bottom w:val="single" w:sz="4" w:space="0" w:color="auto"/>
              <w:right w:val="single" w:sz="4" w:space="0" w:color="auto"/>
            </w:tcBorders>
            <w:shd w:val="clear" w:color="auto" w:fill="auto"/>
          </w:tcPr>
          <w:p w:rsidR="007D623C" w:rsidRDefault="007D623C" w:rsidP="007D623C">
            <w:pPr>
              <w:jc w:val="center"/>
            </w:pPr>
            <w:proofErr w:type="spellStart"/>
            <w:r>
              <w:t>шт</w:t>
            </w:r>
            <w:proofErr w:type="spellEnd"/>
          </w:p>
        </w:tc>
        <w:tc>
          <w:tcPr>
            <w:tcW w:w="955" w:type="dxa"/>
            <w:tcBorders>
              <w:top w:val="single" w:sz="4" w:space="0" w:color="auto"/>
              <w:left w:val="nil"/>
              <w:bottom w:val="single" w:sz="4" w:space="0" w:color="auto"/>
              <w:right w:val="single" w:sz="4" w:space="0" w:color="auto"/>
            </w:tcBorders>
            <w:shd w:val="clear" w:color="auto" w:fill="auto"/>
          </w:tcPr>
          <w:p w:rsidR="007D623C" w:rsidRDefault="007D623C" w:rsidP="007D623C">
            <w:pPr>
              <w:jc w:val="center"/>
            </w:pPr>
            <w:r>
              <w:t>1</w:t>
            </w:r>
          </w:p>
        </w:tc>
      </w:tr>
      <w:tr w:rsidR="007D623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7D623C" w:rsidRPr="004968B5" w:rsidRDefault="007D623C" w:rsidP="004968B5">
            <w:pPr>
              <w:suppressAutoHyphens/>
              <w:jc w:val="center"/>
            </w:pPr>
            <w:r w:rsidRPr="007B4608">
              <w:t>2.1</w:t>
            </w:r>
            <w:r w:rsidR="004968B5">
              <w:t>0</w:t>
            </w:r>
          </w:p>
        </w:tc>
        <w:tc>
          <w:tcPr>
            <w:tcW w:w="5991" w:type="dxa"/>
            <w:tcBorders>
              <w:top w:val="single" w:sz="4" w:space="0" w:color="auto"/>
              <w:left w:val="nil"/>
              <w:bottom w:val="single" w:sz="4" w:space="0" w:color="auto"/>
              <w:right w:val="single" w:sz="4" w:space="0" w:color="auto"/>
            </w:tcBorders>
          </w:tcPr>
          <w:p w:rsidR="007D623C" w:rsidRDefault="007D623C" w:rsidP="007D623C">
            <w:pPr>
              <w:rPr>
                <w:rFonts w:eastAsia="MS Mincho"/>
              </w:rPr>
            </w:pPr>
            <w:r>
              <w:rPr>
                <w:rFonts w:eastAsia="MS Mincho"/>
              </w:rPr>
              <w:t xml:space="preserve">Установка обратного клапана </w:t>
            </w:r>
            <w:r w:rsidRPr="00C36B4B">
              <w:rPr>
                <w:rFonts w:eastAsia="MS Mincho"/>
              </w:rPr>
              <w:t>1"</w:t>
            </w:r>
          </w:p>
        </w:tc>
        <w:tc>
          <w:tcPr>
            <w:tcW w:w="992" w:type="dxa"/>
            <w:tcBorders>
              <w:top w:val="single" w:sz="4" w:space="0" w:color="auto"/>
              <w:left w:val="nil"/>
              <w:bottom w:val="single" w:sz="4" w:space="0" w:color="auto"/>
              <w:right w:val="single" w:sz="4" w:space="0" w:color="auto"/>
            </w:tcBorders>
            <w:shd w:val="clear" w:color="auto" w:fill="auto"/>
          </w:tcPr>
          <w:p w:rsidR="007D623C" w:rsidRDefault="007D623C" w:rsidP="007D623C">
            <w:pPr>
              <w:jc w:val="center"/>
            </w:pPr>
            <w:proofErr w:type="spellStart"/>
            <w:r>
              <w:t>шт</w:t>
            </w:r>
            <w:proofErr w:type="spellEnd"/>
          </w:p>
        </w:tc>
        <w:tc>
          <w:tcPr>
            <w:tcW w:w="955" w:type="dxa"/>
            <w:tcBorders>
              <w:top w:val="single" w:sz="4" w:space="0" w:color="auto"/>
              <w:left w:val="nil"/>
              <w:bottom w:val="single" w:sz="4" w:space="0" w:color="auto"/>
              <w:right w:val="single" w:sz="4" w:space="0" w:color="auto"/>
            </w:tcBorders>
            <w:shd w:val="clear" w:color="auto" w:fill="auto"/>
          </w:tcPr>
          <w:p w:rsidR="007D623C" w:rsidRDefault="007D623C" w:rsidP="007D623C">
            <w:pPr>
              <w:jc w:val="center"/>
            </w:pPr>
            <w:r>
              <w:t>3</w:t>
            </w:r>
          </w:p>
        </w:tc>
      </w:tr>
      <w:tr w:rsidR="007D623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7D623C" w:rsidRPr="004968B5" w:rsidRDefault="007D623C" w:rsidP="004968B5">
            <w:pPr>
              <w:suppressAutoHyphens/>
              <w:jc w:val="center"/>
            </w:pPr>
            <w:r w:rsidRPr="007B4608">
              <w:t>2.1</w:t>
            </w:r>
            <w:r w:rsidR="004968B5">
              <w:t>1</w:t>
            </w:r>
          </w:p>
        </w:tc>
        <w:tc>
          <w:tcPr>
            <w:tcW w:w="5991" w:type="dxa"/>
            <w:tcBorders>
              <w:top w:val="single" w:sz="4" w:space="0" w:color="auto"/>
              <w:left w:val="nil"/>
              <w:bottom w:val="single" w:sz="4" w:space="0" w:color="auto"/>
              <w:right w:val="single" w:sz="4" w:space="0" w:color="auto"/>
            </w:tcBorders>
          </w:tcPr>
          <w:p w:rsidR="007D623C" w:rsidRPr="007B4608" w:rsidRDefault="007D623C" w:rsidP="00E119D9">
            <w:pPr>
              <w:rPr>
                <w:rFonts w:eastAsia="MS Mincho"/>
              </w:rPr>
            </w:pPr>
            <w:r w:rsidRPr="007B4608">
              <w:rPr>
                <w:rFonts w:eastAsia="MS Mincho"/>
              </w:rPr>
              <w:t>Установка манометров</w:t>
            </w:r>
          </w:p>
        </w:tc>
        <w:tc>
          <w:tcPr>
            <w:tcW w:w="992" w:type="dxa"/>
            <w:tcBorders>
              <w:top w:val="single" w:sz="4" w:space="0" w:color="auto"/>
              <w:left w:val="nil"/>
              <w:bottom w:val="single" w:sz="4" w:space="0" w:color="auto"/>
              <w:right w:val="single" w:sz="4" w:space="0" w:color="auto"/>
            </w:tcBorders>
            <w:shd w:val="clear" w:color="auto" w:fill="auto"/>
          </w:tcPr>
          <w:p w:rsidR="007D623C" w:rsidRPr="007B4608" w:rsidRDefault="007D623C" w:rsidP="007D623C">
            <w:pPr>
              <w:jc w:val="center"/>
            </w:pPr>
            <w:proofErr w:type="spellStart"/>
            <w:r w:rsidRPr="007B4608">
              <w:t>шт</w:t>
            </w:r>
            <w:proofErr w:type="spellEnd"/>
          </w:p>
        </w:tc>
        <w:tc>
          <w:tcPr>
            <w:tcW w:w="955" w:type="dxa"/>
            <w:tcBorders>
              <w:top w:val="single" w:sz="4" w:space="0" w:color="auto"/>
              <w:left w:val="nil"/>
              <w:bottom w:val="single" w:sz="4" w:space="0" w:color="auto"/>
              <w:right w:val="single" w:sz="4" w:space="0" w:color="auto"/>
            </w:tcBorders>
            <w:shd w:val="clear" w:color="auto" w:fill="auto"/>
          </w:tcPr>
          <w:p w:rsidR="007D623C" w:rsidRPr="007B4608" w:rsidRDefault="007D623C" w:rsidP="007D623C">
            <w:pPr>
              <w:jc w:val="center"/>
            </w:pPr>
            <w:r w:rsidRPr="007B4608">
              <w:t>4</w:t>
            </w:r>
          </w:p>
        </w:tc>
      </w:tr>
      <w:tr w:rsidR="007D623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7D623C" w:rsidRPr="004968B5" w:rsidRDefault="007D623C" w:rsidP="004968B5">
            <w:pPr>
              <w:suppressAutoHyphens/>
              <w:jc w:val="center"/>
            </w:pPr>
            <w:r w:rsidRPr="007B4608">
              <w:t>2.1</w:t>
            </w:r>
            <w:r w:rsidR="004968B5">
              <w:t>2</w:t>
            </w:r>
          </w:p>
        </w:tc>
        <w:tc>
          <w:tcPr>
            <w:tcW w:w="5991" w:type="dxa"/>
            <w:tcBorders>
              <w:top w:val="single" w:sz="4" w:space="0" w:color="auto"/>
              <w:left w:val="nil"/>
              <w:bottom w:val="single" w:sz="4" w:space="0" w:color="auto"/>
              <w:right w:val="single" w:sz="4" w:space="0" w:color="auto"/>
            </w:tcBorders>
          </w:tcPr>
          <w:p w:rsidR="007D623C" w:rsidRPr="007B4608" w:rsidRDefault="007D623C" w:rsidP="007D623C">
            <w:pPr>
              <w:rPr>
                <w:rFonts w:eastAsia="MS Mincho"/>
              </w:rPr>
            </w:pPr>
            <w:r w:rsidRPr="007B4608">
              <w:rPr>
                <w:rFonts w:eastAsia="MS Mincho"/>
              </w:rPr>
              <w:t xml:space="preserve">Установка </w:t>
            </w:r>
            <w:r>
              <w:rPr>
                <w:rFonts w:eastAsia="MS Mincho"/>
              </w:rPr>
              <w:t xml:space="preserve">счетчиков (водомеров), </w:t>
            </w:r>
            <w:proofErr w:type="spellStart"/>
            <w:r>
              <w:rPr>
                <w:rFonts w:eastAsia="MS Mincho"/>
              </w:rPr>
              <w:t>диам</w:t>
            </w:r>
            <w:proofErr w:type="spellEnd"/>
            <w:r>
              <w:rPr>
                <w:rFonts w:eastAsia="MS Mincho"/>
              </w:rPr>
              <w:t xml:space="preserve"> до 40 мм</w:t>
            </w:r>
          </w:p>
        </w:tc>
        <w:tc>
          <w:tcPr>
            <w:tcW w:w="992" w:type="dxa"/>
            <w:tcBorders>
              <w:top w:val="single" w:sz="4" w:space="0" w:color="auto"/>
              <w:left w:val="nil"/>
              <w:bottom w:val="single" w:sz="4" w:space="0" w:color="auto"/>
              <w:right w:val="single" w:sz="4" w:space="0" w:color="auto"/>
            </w:tcBorders>
            <w:shd w:val="clear" w:color="auto" w:fill="auto"/>
          </w:tcPr>
          <w:p w:rsidR="007D623C" w:rsidRPr="007B4608" w:rsidRDefault="007D623C" w:rsidP="007D623C">
            <w:pPr>
              <w:jc w:val="center"/>
            </w:pPr>
            <w:proofErr w:type="spellStart"/>
            <w:r w:rsidRPr="007B4608">
              <w:t>шт</w:t>
            </w:r>
            <w:proofErr w:type="spellEnd"/>
          </w:p>
        </w:tc>
        <w:tc>
          <w:tcPr>
            <w:tcW w:w="955" w:type="dxa"/>
            <w:tcBorders>
              <w:top w:val="single" w:sz="4" w:space="0" w:color="auto"/>
              <w:left w:val="nil"/>
              <w:bottom w:val="single" w:sz="4" w:space="0" w:color="auto"/>
              <w:right w:val="single" w:sz="4" w:space="0" w:color="auto"/>
            </w:tcBorders>
            <w:shd w:val="clear" w:color="auto" w:fill="auto"/>
          </w:tcPr>
          <w:p w:rsidR="007D623C" w:rsidRPr="007B4608" w:rsidRDefault="007D623C" w:rsidP="007D623C">
            <w:pPr>
              <w:jc w:val="center"/>
            </w:pPr>
            <w:r>
              <w:t>1</w:t>
            </w:r>
          </w:p>
        </w:tc>
      </w:tr>
      <w:tr w:rsidR="007D623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7D623C" w:rsidRPr="004968B5" w:rsidRDefault="007D623C" w:rsidP="004968B5">
            <w:pPr>
              <w:suppressAutoHyphens/>
              <w:jc w:val="center"/>
            </w:pPr>
            <w:r w:rsidRPr="007B4608">
              <w:t>2.1</w:t>
            </w:r>
            <w:r w:rsidR="004968B5">
              <w:t>3</w:t>
            </w:r>
          </w:p>
        </w:tc>
        <w:tc>
          <w:tcPr>
            <w:tcW w:w="5991" w:type="dxa"/>
            <w:tcBorders>
              <w:top w:val="single" w:sz="4" w:space="0" w:color="auto"/>
              <w:left w:val="nil"/>
              <w:bottom w:val="single" w:sz="4" w:space="0" w:color="auto"/>
              <w:right w:val="single" w:sz="4" w:space="0" w:color="auto"/>
            </w:tcBorders>
          </w:tcPr>
          <w:p w:rsidR="007D623C" w:rsidRPr="007B4608" w:rsidRDefault="007D623C" w:rsidP="007D623C">
            <w:pPr>
              <w:rPr>
                <w:rFonts w:eastAsia="MS Mincho"/>
              </w:rPr>
            </w:pPr>
            <w:r w:rsidRPr="007B4608">
              <w:rPr>
                <w:rFonts w:eastAsia="MS Mincho"/>
              </w:rPr>
              <w:t>Прокладка трубопроводов</w:t>
            </w:r>
            <w:r>
              <w:rPr>
                <w:rFonts w:eastAsia="MS Mincho"/>
              </w:rPr>
              <w:t xml:space="preserve"> канализации из</w:t>
            </w:r>
            <w:r w:rsidR="00C8013F">
              <w:rPr>
                <w:rFonts w:eastAsia="MS Mincho"/>
              </w:rPr>
              <w:t xml:space="preserve"> </w:t>
            </w:r>
            <w:r>
              <w:rPr>
                <w:rFonts w:eastAsia="MS Mincho"/>
              </w:rPr>
              <w:t xml:space="preserve">полиэтиленовых труб высокой плотности, </w:t>
            </w:r>
            <w:proofErr w:type="spellStart"/>
            <w:r>
              <w:rPr>
                <w:rFonts w:eastAsia="MS Mincho"/>
              </w:rPr>
              <w:t>диам</w:t>
            </w:r>
            <w:proofErr w:type="spellEnd"/>
            <w:r>
              <w:rPr>
                <w:rFonts w:eastAsia="MS Mincho"/>
              </w:rPr>
              <w:t xml:space="preserve"> 50 мм</w:t>
            </w:r>
          </w:p>
        </w:tc>
        <w:tc>
          <w:tcPr>
            <w:tcW w:w="992" w:type="dxa"/>
            <w:tcBorders>
              <w:top w:val="single" w:sz="4" w:space="0" w:color="auto"/>
              <w:left w:val="nil"/>
              <w:bottom w:val="single" w:sz="4" w:space="0" w:color="auto"/>
              <w:right w:val="single" w:sz="4" w:space="0" w:color="auto"/>
            </w:tcBorders>
            <w:shd w:val="clear" w:color="auto" w:fill="auto"/>
          </w:tcPr>
          <w:p w:rsidR="007D623C" w:rsidRPr="007B4608" w:rsidRDefault="007D623C" w:rsidP="007D623C">
            <w:pPr>
              <w:jc w:val="center"/>
            </w:pPr>
            <w:r>
              <w:t>м</w:t>
            </w:r>
          </w:p>
        </w:tc>
        <w:tc>
          <w:tcPr>
            <w:tcW w:w="955" w:type="dxa"/>
            <w:tcBorders>
              <w:top w:val="single" w:sz="4" w:space="0" w:color="auto"/>
              <w:left w:val="nil"/>
              <w:bottom w:val="single" w:sz="4" w:space="0" w:color="auto"/>
              <w:right w:val="single" w:sz="4" w:space="0" w:color="auto"/>
            </w:tcBorders>
            <w:shd w:val="clear" w:color="auto" w:fill="auto"/>
          </w:tcPr>
          <w:p w:rsidR="007D623C" w:rsidRPr="007B4608" w:rsidRDefault="007D623C" w:rsidP="007D623C">
            <w:pPr>
              <w:jc w:val="center"/>
            </w:pPr>
            <w:r>
              <w:t>10</w:t>
            </w:r>
          </w:p>
        </w:tc>
      </w:tr>
      <w:tr w:rsidR="007D623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7D623C" w:rsidRPr="004968B5" w:rsidRDefault="0045008C" w:rsidP="004968B5">
            <w:pPr>
              <w:suppressAutoHyphens/>
              <w:jc w:val="center"/>
            </w:pPr>
            <w:r>
              <w:t>2.1</w:t>
            </w:r>
            <w:r w:rsidR="004968B5">
              <w:t>4</w:t>
            </w:r>
          </w:p>
        </w:tc>
        <w:tc>
          <w:tcPr>
            <w:tcW w:w="5991" w:type="dxa"/>
            <w:tcBorders>
              <w:top w:val="single" w:sz="4" w:space="0" w:color="auto"/>
              <w:left w:val="nil"/>
              <w:bottom w:val="single" w:sz="4" w:space="0" w:color="auto"/>
              <w:right w:val="single" w:sz="4" w:space="0" w:color="auto"/>
            </w:tcBorders>
          </w:tcPr>
          <w:p w:rsidR="007D623C" w:rsidRPr="007B4608" w:rsidRDefault="007D623C" w:rsidP="007D623C">
            <w:pPr>
              <w:rPr>
                <w:rFonts w:eastAsia="MS Mincho"/>
              </w:rPr>
            </w:pPr>
            <w:r w:rsidRPr="007B4608">
              <w:rPr>
                <w:rFonts w:eastAsia="MS Mincho"/>
              </w:rPr>
              <w:t xml:space="preserve">Установка фильтров </w:t>
            </w:r>
            <w:proofErr w:type="spellStart"/>
            <w:r w:rsidRPr="007B4608">
              <w:rPr>
                <w:rFonts w:eastAsia="MS Mincho"/>
              </w:rPr>
              <w:t>диам</w:t>
            </w:r>
            <w:proofErr w:type="spellEnd"/>
            <w:r w:rsidRPr="007B4608">
              <w:rPr>
                <w:rFonts w:eastAsia="MS Mincho"/>
              </w:rPr>
              <w:t xml:space="preserve"> 25 мм</w:t>
            </w:r>
          </w:p>
        </w:tc>
        <w:tc>
          <w:tcPr>
            <w:tcW w:w="992" w:type="dxa"/>
            <w:tcBorders>
              <w:top w:val="single" w:sz="4" w:space="0" w:color="auto"/>
              <w:left w:val="nil"/>
              <w:bottom w:val="single" w:sz="4" w:space="0" w:color="auto"/>
              <w:right w:val="single" w:sz="4" w:space="0" w:color="auto"/>
            </w:tcBorders>
            <w:shd w:val="clear" w:color="auto" w:fill="auto"/>
          </w:tcPr>
          <w:p w:rsidR="007D623C" w:rsidRPr="007B4608" w:rsidRDefault="007D623C" w:rsidP="007D623C">
            <w:pPr>
              <w:jc w:val="center"/>
            </w:pPr>
            <w:proofErr w:type="spellStart"/>
            <w:r w:rsidRPr="007B4608">
              <w:t>шт</w:t>
            </w:r>
            <w:proofErr w:type="spellEnd"/>
          </w:p>
        </w:tc>
        <w:tc>
          <w:tcPr>
            <w:tcW w:w="955" w:type="dxa"/>
            <w:tcBorders>
              <w:top w:val="single" w:sz="4" w:space="0" w:color="auto"/>
              <w:left w:val="nil"/>
              <w:bottom w:val="single" w:sz="4" w:space="0" w:color="auto"/>
              <w:right w:val="single" w:sz="4" w:space="0" w:color="auto"/>
            </w:tcBorders>
            <w:shd w:val="clear" w:color="auto" w:fill="auto"/>
          </w:tcPr>
          <w:p w:rsidR="007D623C" w:rsidRPr="007B4608" w:rsidRDefault="007D623C" w:rsidP="007D623C">
            <w:pPr>
              <w:jc w:val="center"/>
            </w:pPr>
            <w:r w:rsidRPr="007B4608">
              <w:t>1</w:t>
            </w:r>
          </w:p>
        </w:tc>
      </w:tr>
      <w:tr w:rsidR="0045008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45008C" w:rsidRPr="004968B5" w:rsidRDefault="0045008C" w:rsidP="004968B5">
            <w:pPr>
              <w:suppressAutoHyphens/>
              <w:jc w:val="center"/>
            </w:pPr>
            <w:r>
              <w:t>2.1</w:t>
            </w:r>
            <w:r w:rsidR="004968B5">
              <w:t>5</w:t>
            </w:r>
          </w:p>
        </w:tc>
        <w:tc>
          <w:tcPr>
            <w:tcW w:w="5991" w:type="dxa"/>
            <w:tcBorders>
              <w:top w:val="single" w:sz="4" w:space="0" w:color="auto"/>
              <w:left w:val="nil"/>
              <w:bottom w:val="single" w:sz="4" w:space="0" w:color="auto"/>
              <w:right w:val="single" w:sz="4" w:space="0" w:color="auto"/>
            </w:tcBorders>
          </w:tcPr>
          <w:p w:rsidR="0045008C" w:rsidRPr="007B4608" w:rsidRDefault="0045008C" w:rsidP="0045008C">
            <w:pPr>
              <w:rPr>
                <w:rFonts w:eastAsia="MS Mincho"/>
              </w:rPr>
            </w:pPr>
            <w:r w:rsidRPr="007B4608">
              <w:rPr>
                <w:rFonts w:eastAsia="MS Mincho"/>
              </w:rPr>
              <w:t>Изоляция трубопроводов трубками теплоизоляционными из вспененного полиэтилена типа ТНЕRМАFLЕХ FRZ толщ 9 мм</w:t>
            </w:r>
            <w:r w:rsidR="00E505BE">
              <w:rPr>
                <w:rFonts w:eastAsia="MS Mincho"/>
              </w:rPr>
              <w:t xml:space="preserve"> </w:t>
            </w:r>
            <w:proofErr w:type="spellStart"/>
            <w:r w:rsidRPr="007B4608">
              <w:rPr>
                <w:rFonts w:eastAsia="MS Mincho"/>
              </w:rPr>
              <w:t>диам</w:t>
            </w:r>
            <w:proofErr w:type="spellEnd"/>
            <w:r w:rsidRPr="007B4608">
              <w:rPr>
                <w:rFonts w:eastAsia="MS Mincho"/>
              </w:rPr>
              <w:t xml:space="preserve"> 22 мм.</w:t>
            </w:r>
          </w:p>
        </w:tc>
        <w:tc>
          <w:tcPr>
            <w:tcW w:w="992"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r w:rsidRPr="007B4608">
              <w:t>м</w:t>
            </w:r>
          </w:p>
        </w:tc>
        <w:tc>
          <w:tcPr>
            <w:tcW w:w="955"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r>
              <w:t>85</w:t>
            </w:r>
          </w:p>
        </w:tc>
      </w:tr>
      <w:tr w:rsidR="0045008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45008C" w:rsidRPr="004968B5" w:rsidRDefault="0045008C" w:rsidP="004968B5">
            <w:pPr>
              <w:suppressAutoHyphens/>
              <w:jc w:val="center"/>
            </w:pPr>
            <w:r>
              <w:t>2.</w:t>
            </w:r>
            <w:r w:rsidR="007E11D0">
              <w:rPr>
                <w:lang w:val="en-US"/>
              </w:rPr>
              <w:t>1</w:t>
            </w:r>
            <w:r w:rsidR="004968B5">
              <w:t>6</w:t>
            </w:r>
          </w:p>
        </w:tc>
        <w:tc>
          <w:tcPr>
            <w:tcW w:w="5991" w:type="dxa"/>
            <w:tcBorders>
              <w:top w:val="single" w:sz="4" w:space="0" w:color="auto"/>
              <w:left w:val="nil"/>
              <w:bottom w:val="single" w:sz="4" w:space="0" w:color="auto"/>
              <w:right w:val="single" w:sz="4" w:space="0" w:color="auto"/>
            </w:tcBorders>
          </w:tcPr>
          <w:p w:rsidR="0045008C" w:rsidRPr="007B4608" w:rsidRDefault="0045008C" w:rsidP="0045008C">
            <w:pPr>
              <w:rPr>
                <w:rFonts w:eastAsia="MS Mincho"/>
              </w:rPr>
            </w:pPr>
            <w:r w:rsidRPr="007B4608">
              <w:rPr>
                <w:rFonts w:eastAsia="MS Mincho"/>
              </w:rPr>
              <w:t xml:space="preserve">Гидравлическое испытание трубопроводов системы водоснабжения, диаметром </w:t>
            </w:r>
            <w:r>
              <w:rPr>
                <w:rFonts w:eastAsia="MS Mincho"/>
              </w:rPr>
              <w:t>до 50</w:t>
            </w:r>
            <w:r w:rsidRPr="007B4608">
              <w:rPr>
                <w:rFonts w:eastAsia="MS Mincho"/>
              </w:rPr>
              <w:t xml:space="preserve"> мм</w:t>
            </w:r>
          </w:p>
        </w:tc>
        <w:tc>
          <w:tcPr>
            <w:tcW w:w="992"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r w:rsidRPr="007B4608">
              <w:t>м</w:t>
            </w:r>
          </w:p>
        </w:tc>
        <w:tc>
          <w:tcPr>
            <w:tcW w:w="955" w:type="dxa"/>
            <w:tcBorders>
              <w:top w:val="single" w:sz="4" w:space="0" w:color="auto"/>
              <w:left w:val="nil"/>
              <w:bottom w:val="single" w:sz="4" w:space="0" w:color="auto"/>
              <w:right w:val="single" w:sz="4" w:space="0" w:color="auto"/>
            </w:tcBorders>
            <w:shd w:val="clear" w:color="auto" w:fill="auto"/>
          </w:tcPr>
          <w:p w:rsidR="0045008C" w:rsidRPr="0045008C" w:rsidRDefault="0045008C" w:rsidP="0045008C">
            <w:pPr>
              <w:jc w:val="center"/>
            </w:pPr>
            <w:r>
              <w:t>135</w:t>
            </w:r>
          </w:p>
        </w:tc>
      </w:tr>
      <w:tr w:rsidR="0045008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45008C" w:rsidRPr="007B4608" w:rsidRDefault="0045008C" w:rsidP="0045008C">
            <w:pPr>
              <w:suppressAutoHyphens/>
              <w:jc w:val="center"/>
              <w:rPr>
                <w:b/>
              </w:rPr>
            </w:pPr>
            <w:r w:rsidRPr="007B4608">
              <w:rPr>
                <w:b/>
              </w:rPr>
              <w:t>3</w:t>
            </w:r>
          </w:p>
        </w:tc>
        <w:tc>
          <w:tcPr>
            <w:tcW w:w="5991" w:type="dxa"/>
            <w:tcBorders>
              <w:top w:val="single" w:sz="4" w:space="0" w:color="auto"/>
              <w:left w:val="nil"/>
              <w:bottom w:val="single" w:sz="4" w:space="0" w:color="auto"/>
              <w:right w:val="single" w:sz="4" w:space="0" w:color="auto"/>
            </w:tcBorders>
          </w:tcPr>
          <w:p w:rsidR="0045008C" w:rsidRPr="007B4608" w:rsidRDefault="0045008C" w:rsidP="0045008C">
            <w:pPr>
              <w:rPr>
                <w:rFonts w:eastAsia="MS Mincho"/>
                <w:b/>
              </w:rPr>
            </w:pPr>
            <w:r w:rsidRPr="007B4608">
              <w:rPr>
                <w:rFonts w:eastAsia="MS Mincho"/>
                <w:b/>
              </w:rPr>
              <w:t>Монтаж оборудования</w:t>
            </w:r>
          </w:p>
        </w:tc>
        <w:tc>
          <w:tcPr>
            <w:tcW w:w="992"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p>
        </w:tc>
        <w:tc>
          <w:tcPr>
            <w:tcW w:w="955"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p>
        </w:tc>
      </w:tr>
      <w:tr w:rsidR="0045008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45008C" w:rsidRPr="007B4608" w:rsidRDefault="0045008C" w:rsidP="0045008C">
            <w:pPr>
              <w:suppressAutoHyphens/>
              <w:jc w:val="center"/>
            </w:pPr>
            <w:r w:rsidRPr="007B4608">
              <w:t>3.1</w:t>
            </w:r>
          </w:p>
        </w:tc>
        <w:tc>
          <w:tcPr>
            <w:tcW w:w="5991" w:type="dxa"/>
            <w:tcBorders>
              <w:top w:val="single" w:sz="4" w:space="0" w:color="auto"/>
              <w:left w:val="nil"/>
              <w:bottom w:val="single" w:sz="4" w:space="0" w:color="auto"/>
              <w:right w:val="single" w:sz="4" w:space="0" w:color="auto"/>
            </w:tcBorders>
          </w:tcPr>
          <w:p w:rsidR="0045008C" w:rsidRPr="00037FE5" w:rsidRDefault="0045008C" w:rsidP="00E119D9">
            <w:pPr>
              <w:rPr>
                <w:rFonts w:eastAsia="MS Mincho"/>
              </w:rPr>
            </w:pPr>
            <w:r w:rsidRPr="00037FE5">
              <w:rPr>
                <w:rFonts w:eastAsia="MS Mincho"/>
              </w:rPr>
              <w:t xml:space="preserve">Установка насоса первого подъема </w:t>
            </w:r>
            <w:r w:rsidR="00E119D9" w:rsidRPr="00037FE5">
              <w:rPr>
                <w:rFonts w:eastAsia="MS Mincho"/>
                <w:lang w:val="en-US"/>
              </w:rPr>
              <w:t>ASPRI</w:t>
            </w:r>
            <w:r w:rsidR="00E119D9" w:rsidRPr="00037FE5">
              <w:rPr>
                <w:rFonts w:eastAsia="MS Mincho"/>
              </w:rPr>
              <w:t xml:space="preserve"> 35-4</w:t>
            </w:r>
            <w:r w:rsidR="00E119D9" w:rsidRPr="00037FE5">
              <w:rPr>
                <w:rFonts w:eastAsia="MS Mincho"/>
                <w:lang w:val="en-US"/>
              </w:rPr>
              <w:t>M</w:t>
            </w:r>
            <w:r w:rsidR="00217B04" w:rsidRPr="00037FE5">
              <w:t xml:space="preserve"> </w:t>
            </w:r>
            <w:r w:rsidR="00217B04" w:rsidRPr="00037FE5">
              <w:rPr>
                <w:rFonts w:eastAsia="MS Mincho"/>
              </w:rPr>
              <w:t xml:space="preserve">с блоком управления </w:t>
            </w:r>
            <w:r w:rsidR="00217B04" w:rsidRPr="00037FE5">
              <w:rPr>
                <w:rFonts w:eastAsia="MS Mincho"/>
                <w:lang w:val="en-US"/>
              </w:rPr>
              <w:t>ESPA</w:t>
            </w:r>
            <w:r w:rsidR="00217B04" w:rsidRPr="00037FE5">
              <w:rPr>
                <w:rFonts w:eastAsia="MS Mincho"/>
              </w:rPr>
              <w:t xml:space="preserve"> </w:t>
            </w:r>
            <w:r w:rsidR="00217B04" w:rsidRPr="00037FE5">
              <w:rPr>
                <w:rFonts w:eastAsia="MS Mincho"/>
                <w:lang w:val="en-US"/>
              </w:rPr>
              <w:t>KIT</w:t>
            </w:r>
            <w:r w:rsidR="00217B04" w:rsidRPr="00037FE5">
              <w:rPr>
                <w:rFonts w:eastAsia="MS Mincho"/>
              </w:rPr>
              <w:t xml:space="preserve"> 05</w:t>
            </w:r>
          </w:p>
        </w:tc>
        <w:tc>
          <w:tcPr>
            <w:tcW w:w="992"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proofErr w:type="spellStart"/>
            <w:r w:rsidRPr="007B4608">
              <w:t>шт</w:t>
            </w:r>
            <w:proofErr w:type="spellEnd"/>
          </w:p>
        </w:tc>
        <w:tc>
          <w:tcPr>
            <w:tcW w:w="955"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rPr>
                <w:lang w:val="en-US"/>
              </w:rPr>
            </w:pPr>
            <w:r w:rsidRPr="007B4608">
              <w:rPr>
                <w:lang w:val="en-US"/>
              </w:rPr>
              <w:t>1</w:t>
            </w:r>
          </w:p>
        </w:tc>
      </w:tr>
      <w:tr w:rsidR="0045008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45008C" w:rsidRPr="007B4608" w:rsidRDefault="0045008C" w:rsidP="0045008C">
            <w:pPr>
              <w:suppressAutoHyphens/>
              <w:jc w:val="center"/>
              <w:rPr>
                <w:lang w:val="en-US"/>
              </w:rPr>
            </w:pPr>
            <w:r w:rsidRPr="007B4608">
              <w:rPr>
                <w:lang w:val="en-US"/>
              </w:rPr>
              <w:t>3</w:t>
            </w:r>
            <w:r w:rsidRPr="007B4608">
              <w:t>.</w:t>
            </w:r>
            <w:r w:rsidRPr="007B4608">
              <w:rPr>
                <w:lang w:val="en-US"/>
              </w:rPr>
              <w:t>2</w:t>
            </w:r>
          </w:p>
        </w:tc>
        <w:tc>
          <w:tcPr>
            <w:tcW w:w="5991" w:type="dxa"/>
            <w:tcBorders>
              <w:top w:val="single" w:sz="4" w:space="0" w:color="auto"/>
              <w:left w:val="nil"/>
              <w:bottom w:val="single" w:sz="4" w:space="0" w:color="auto"/>
              <w:right w:val="single" w:sz="4" w:space="0" w:color="auto"/>
            </w:tcBorders>
          </w:tcPr>
          <w:p w:rsidR="0045008C" w:rsidRPr="00037FE5" w:rsidRDefault="0045008C" w:rsidP="0045008C">
            <w:pPr>
              <w:rPr>
                <w:rFonts w:eastAsia="MS Mincho"/>
              </w:rPr>
            </w:pPr>
            <w:r w:rsidRPr="00037FE5">
              <w:rPr>
                <w:rFonts w:eastAsia="MS Mincho"/>
              </w:rPr>
              <w:t xml:space="preserve">Установка механического фильтра грубой очистки </w:t>
            </w:r>
            <w:proofErr w:type="spellStart"/>
            <w:r w:rsidRPr="00037FE5">
              <w:rPr>
                <w:rFonts w:eastAsia="MS Mincho"/>
              </w:rPr>
              <w:t>Honeywell</w:t>
            </w:r>
            <w:proofErr w:type="spellEnd"/>
            <w:r w:rsidRPr="00037FE5">
              <w:rPr>
                <w:rFonts w:eastAsia="MS Mincho"/>
              </w:rPr>
              <w:t xml:space="preserve"> F76S</w:t>
            </w:r>
            <w:r w:rsidR="00F67C15" w:rsidRPr="00037FE5">
              <w:t xml:space="preserve"> </w:t>
            </w:r>
            <w:r w:rsidR="00F67C15" w:rsidRPr="00037FE5">
              <w:rPr>
                <w:rFonts w:eastAsia="MS Mincho"/>
              </w:rPr>
              <w:t>с блоком автоматической промывки фильтра (типа Z 11)</w:t>
            </w:r>
          </w:p>
        </w:tc>
        <w:tc>
          <w:tcPr>
            <w:tcW w:w="992"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proofErr w:type="spellStart"/>
            <w:r w:rsidRPr="007B4608">
              <w:t>шт</w:t>
            </w:r>
            <w:proofErr w:type="spellEnd"/>
          </w:p>
        </w:tc>
        <w:tc>
          <w:tcPr>
            <w:tcW w:w="955"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r w:rsidRPr="007B4608">
              <w:t>1</w:t>
            </w:r>
          </w:p>
        </w:tc>
      </w:tr>
      <w:tr w:rsidR="0045008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45008C" w:rsidRPr="007B4608" w:rsidRDefault="0045008C" w:rsidP="0045008C">
            <w:pPr>
              <w:suppressAutoHyphens/>
              <w:jc w:val="center"/>
            </w:pPr>
            <w:r w:rsidRPr="007B4608">
              <w:t>3.3</w:t>
            </w:r>
          </w:p>
        </w:tc>
        <w:tc>
          <w:tcPr>
            <w:tcW w:w="5991" w:type="dxa"/>
            <w:tcBorders>
              <w:top w:val="single" w:sz="4" w:space="0" w:color="auto"/>
              <w:left w:val="nil"/>
              <w:bottom w:val="single" w:sz="4" w:space="0" w:color="auto"/>
              <w:right w:val="single" w:sz="4" w:space="0" w:color="auto"/>
            </w:tcBorders>
          </w:tcPr>
          <w:p w:rsidR="0045008C" w:rsidRPr="00037FE5" w:rsidRDefault="0045008C" w:rsidP="0045008C">
            <w:pPr>
              <w:rPr>
                <w:rFonts w:eastAsia="MS Mincho"/>
              </w:rPr>
            </w:pPr>
            <w:r w:rsidRPr="00037FE5">
              <w:rPr>
                <w:rFonts w:eastAsia="MS Mincho"/>
              </w:rPr>
              <w:t xml:space="preserve">Установка насоса второго подъема </w:t>
            </w:r>
            <w:r w:rsidR="00E119D9" w:rsidRPr="00037FE5">
              <w:rPr>
                <w:rFonts w:eastAsia="MS Mincho"/>
              </w:rPr>
              <w:t>ASPRI 35-4M</w:t>
            </w:r>
            <w:r w:rsidR="00217B04" w:rsidRPr="00037FE5">
              <w:t xml:space="preserve"> </w:t>
            </w:r>
            <w:r w:rsidR="00217B04" w:rsidRPr="00037FE5">
              <w:rPr>
                <w:rFonts w:eastAsia="MS Mincho"/>
              </w:rPr>
              <w:t>с блоком управления ESPA KIT 05</w:t>
            </w:r>
          </w:p>
        </w:tc>
        <w:tc>
          <w:tcPr>
            <w:tcW w:w="992"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proofErr w:type="spellStart"/>
            <w:r w:rsidRPr="007B4608">
              <w:t>шт</w:t>
            </w:r>
            <w:proofErr w:type="spellEnd"/>
          </w:p>
        </w:tc>
        <w:tc>
          <w:tcPr>
            <w:tcW w:w="955"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r w:rsidRPr="007B4608">
              <w:t>2</w:t>
            </w:r>
          </w:p>
        </w:tc>
      </w:tr>
      <w:tr w:rsidR="0045008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45008C" w:rsidRPr="007B4608" w:rsidRDefault="0045008C" w:rsidP="0045008C">
            <w:pPr>
              <w:suppressAutoHyphens/>
              <w:jc w:val="center"/>
            </w:pPr>
            <w:r w:rsidRPr="007B4608">
              <w:t>3.4</w:t>
            </w:r>
          </w:p>
        </w:tc>
        <w:tc>
          <w:tcPr>
            <w:tcW w:w="5991" w:type="dxa"/>
            <w:tcBorders>
              <w:top w:val="single" w:sz="4" w:space="0" w:color="auto"/>
              <w:left w:val="nil"/>
              <w:bottom w:val="single" w:sz="4" w:space="0" w:color="auto"/>
              <w:right w:val="single" w:sz="4" w:space="0" w:color="auto"/>
            </w:tcBorders>
          </w:tcPr>
          <w:p w:rsidR="0045008C" w:rsidRPr="00037FE5" w:rsidRDefault="0045008C" w:rsidP="009A18AB">
            <w:pPr>
              <w:rPr>
                <w:rFonts w:eastAsia="MS Mincho"/>
              </w:rPr>
            </w:pPr>
            <w:r w:rsidRPr="00037FE5">
              <w:rPr>
                <w:rFonts w:eastAsia="MS Mincho"/>
              </w:rPr>
              <w:t xml:space="preserve">Установка </w:t>
            </w:r>
            <w:proofErr w:type="spellStart"/>
            <w:r w:rsidRPr="00037FE5">
              <w:rPr>
                <w:rFonts w:eastAsia="MS Mincho"/>
              </w:rPr>
              <w:t>Акв</w:t>
            </w:r>
            <w:r w:rsidR="009A18AB">
              <w:rPr>
                <w:rFonts w:eastAsia="MS Mincho"/>
              </w:rPr>
              <w:t>а</w:t>
            </w:r>
            <w:r w:rsidRPr="00037FE5">
              <w:rPr>
                <w:rFonts w:eastAsia="MS Mincho"/>
              </w:rPr>
              <w:t>фор</w:t>
            </w:r>
            <w:proofErr w:type="spellEnd"/>
            <w:r w:rsidRPr="00037FE5">
              <w:rPr>
                <w:rFonts w:eastAsia="MS Mincho"/>
              </w:rPr>
              <w:t xml:space="preserve"> </w:t>
            </w:r>
            <w:proofErr w:type="gramStart"/>
            <w:r w:rsidRPr="00037FE5">
              <w:rPr>
                <w:rFonts w:eastAsia="MS Mincho"/>
              </w:rPr>
              <w:t>ФОП  AF</w:t>
            </w:r>
            <w:proofErr w:type="gramEnd"/>
            <w:r w:rsidRPr="00037FE5">
              <w:rPr>
                <w:rFonts w:eastAsia="MS Mincho"/>
              </w:rPr>
              <w:t>-1465-TM.F67B1/ AC</w:t>
            </w:r>
          </w:p>
        </w:tc>
        <w:tc>
          <w:tcPr>
            <w:tcW w:w="992"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proofErr w:type="spellStart"/>
            <w:r w:rsidRPr="007B4608">
              <w:t>шт</w:t>
            </w:r>
            <w:proofErr w:type="spellEnd"/>
          </w:p>
        </w:tc>
        <w:tc>
          <w:tcPr>
            <w:tcW w:w="955"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r w:rsidRPr="007B4608">
              <w:t>1</w:t>
            </w:r>
          </w:p>
        </w:tc>
      </w:tr>
      <w:tr w:rsidR="0045008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45008C" w:rsidRPr="007B4608" w:rsidRDefault="0045008C" w:rsidP="0045008C">
            <w:pPr>
              <w:suppressAutoHyphens/>
              <w:jc w:val="center"/>
            </w:pPr>
            <w:r w:rsidRPr="007B4608">
              <w:t>3.5</w:t>
            </w:r>
          </w:p>
        </w:tc>
        <w:tc>
          <w:tcPr>
            <w:tcW w:w="5991" w:type="dxa"/>
            <w:tcBorders>
              <w:top w:val="single" w:sz="4" w:space="0" w:color="auto"/>
              <w:left w:val="nil"/>
              <w:bottom w:val="single" w:sz="4" w:space="0" w:color="auto"/>
              <w:right w:val="single" w:sz="4" w:space="0" w:color="auto"/>
            </w:tcBorders>
          </w:tcPr>
          <w:p w:rsidR="0045008C" w:rsidRPr="00037FE5" w:rsidRDefault="0045008C" w:rsidP="009A18AB">
            <w:pPr>
              <w:rPr>
                <w:rFonts w:eastAsia="MS Mincho"/>
              </w:rPr>
            </w:pPr>
            <w:r w:rsidRPr="00037FE5">
              <w:rPr>
                <w:rFonts w:eastAsia="MS Mincho"/>
              </w:rPr>
              <w:t xml:space="preserve">Установка </w:t>
            </w:r>
            <w:proofErr w:type="spellStart"/>
            <w:r w:rsidRPr="00037FE5">
              <w:rPr>
                <w:rFonts w:eastAsia="MS Mincho"/>
              </w:rPr>
              <w:t>Акв</w:t>
            </w:r>
            <w:r w:rsidR="009A18AB">
              <w:rPr>
                <w:rFonts w:eastAsia="MS Mincho"/>
              </w:rPr>
              <w:t>а</w:t>
            </w:r>
            <w:r w:rsidRPr="00037FE5">
              <w:rPr>
                <w:rFonts w:eastAsia="MS Mincho"/>
              </w:rPr>
              <w:t>фор</w:t>
            </w:r>
            <w:proofErr w:type="spellEnd"/>
            <w:r w:rsidRPr="00037FE5">
              <w:rPr>
                <w:rFonts w:eastAsia="MS Mincho"/>
              </w:rPr>
              <w:t xml:space="preserve"> </w:t>
            </w:r>
            <w:proofErr w:type="gramStart"/>
            <w:r w:rsidRPr="00037FE5">
              <w:rPr>
                <w:rFonts w:eastAsia="MS Mincho"/>
              </w:rPr>
              <w:t>ФОП  CF</w:t>
            </w:r>
            <w:proofErr w:type="gramEnd"/>
            <w:r w:rsidRPr="00037FE5">
              <w:rPr>
                <w:rFonts w:eastAsia="MS Mincho"/>
              </w:rPr>
              <w:t>-1465-TM.F67B1/GAC</w:t>
            </w:r>
          </w:p>
        </w:tc>
        <w:tc>
          <w:tcPr>
            <w:tcW w:w="992"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proofErr w:type="spellStart"/>
            <w:r w:rsidRPr="007B4608">
              <w:t>шт</w:t>
            </w:r>
            <w:proofErr w:type="spellEnd"/>
          </w:p>
        </w:tc>
        <w:tc>
          <w:tcPr>
            <w:tcW w:w="955"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r w:rsidRPr="007B4608">
              <w:t>1</w:t>
            </w:r>
          </w:p>
        </w:tc>
      </w:tr>
      <w:tr w:rsidR="0045008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45008C" w:rsidRPr="007B4608" w:rsidRDefault="0045008C" w:rsidP="0045008C">
            <w:pPr>
              <w:suppressAutoHyphens/>
              <w:jc w:val="center"/>
            </w:pPr>
            <w:r w:rsidRPr="007B4608">
              <w:t>3.6</w:t>
            </w:r>
          </w:p>
        </w:tc>
        <w:tc>
          <w:tcPr>
            <w:tcW w:w="5991" w:type="dxa"/>
            <w:tcBorders>
              <w:top w:val="single" w:sz="4" w:space="0" w:color="auto"/>
              <w:left w:val="nil"/>
              <w:bottom w:val="single" w:sz="4" w:space="0" w:color="auto"/>
              <w:right w:val="single" w:sz="4" w:space="0" w:color="auto"/>
            </w:tcBorders>
          </w:tcPr>
          <w:p w:rsidR="0045008C" w:rsidRPr="007B4608" w:rsidRDefault="0045008C" w:rsidP="00D001FD">
            <w:pPr>
              <w:rPr>
                <w:rFonts w:eastAsia="MS Mincho"/>
              </w:rPr>
            </w:pPr>
            <w:r w:rsidRPr="007B4608">
              <w:rPr>
                <w:rFonts w:eastAsia="MS Mincho"/>
              </w:rPr>
              <w:t>Установка системы об</w:t>
            </w:r>
            <w:r w:rsidR="00D001FD">
              <w:rPr>
                <w:rFonts w:eastAsia="MS Mincho"/>
              </w:rPr>
              <w:t>ратного</w:t>
            </w:r>
            <w:r w:rsidRPr="007B4608">
              <w:rPr>
                <w:rFonts w:eastAsia="MS Mincho"/>
              </w:rPr>
              <w:t xml:space="preserve"> осмоса</w:t>
            </w:r>
            <w:r w:rsidRPr="007B4608">
              <w:t xml:space="preserve"> </w:t>
            </w:r>
            <w:r w:rsidR="00001767">
              <w:rPr>
                <w:rFonts w:eastAsia="MS Mincho"/>
              </w:rPr>
              <w:t>AXK-RO-50</w:t>
            </w:r>
            <w:r w:rsidRPr="007B4608">
              <w:rPr>
                <w:rFonts w:eastAsia="MS Mincho"/>
              </w:rPr>
              <w:t>0</w:t>
            </w:r>
            <w:r w:rsidR="00FC59B8">
              <w:rPr>
                <w:rFonts w:eastAsia="MS Mincho"/>
              </w:rPr>
              <w:t xml:space="preserve"> </w:t>
            </w:r>
          </w:p>
        </w:tc>
        <w:tc>
          <w:tcPr>
            <w:tcW w:w="992"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proofErr w:type="spellStart"/>
            <w:r w:rsidRPr="007B4608">
              <w:t>шт</w:t>
            </w:r>
            <w:proofErr w:type="spellEnd"/>
            <w:r w:rsidRPr="007B4608">
              <w:t xml:space="preserve"> </w:t>
            </w:r>
          </w:p>
        </w:tc>
        <w:tc>
          <w:tcPr>
            <w:tcW w:w="955"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r w:rsidRPr="007B4608">
              <w:t>1</w:t>
            </w:r>
          </w:p>
        </w:tc>
      </w:tr>
      <w:tr w:rsidR="0045008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45008C" w:rsidRPr="007B4608" w:rsidRDefault="0045008C" w:rsidP="0045008C">
            <w:pPr>
              <w:suppressAutoHyphens/>
              <w:jc w:val="center"/>
            </w:pPr>
            <w:r w:rsidRPr="007B4608">
              <w:t>3.7</w:t>
            </w:r>
          </w:p>
        </w:tc>
        <w:tc>
          <w:tcPr>
            <w:tcW w:w="5991" w:type="dxa"/>
            <w:tcBorders>
              <w:top w:val="single" w:sz="4" w:space="0" w:color="auto"/>
              <w:left w:val="nil"/>
              <w:bottom w:val="single" w:sz="4" w:space="0" w:color="auto"/>
              <w:right w:val="single" w:sz="4" w:space="0" w:color="auto"/>
            </w:tcBorders>
          </w:tcPr>
          <w:p w:rsidR="0045008C" w:rsidRPr="007B4608" w:rsidRDefault="0045008C" w:rsidP="0045008C">
            <w:pPr>
              <w:rPr>
                <w:rFonts w:eastAsia="MS Mincho"/>
              </w:rPr>
            </w:pPr>
            <w:r w:rsidRPr="007B4608">
              <w:rPr>
                <w:rFonts w:eastAsia="MS Mincho"/>
              </w:rPr>
              <w:t>Установка системы ультрафиолетового обеззараживания ЕТ-12</w:t>
            </w:r>
          </w:p>
        </w:tc>
        <w:tc>
          <w:tcPr>
            <w:tcW w:w="992"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proofErr w:type="spellStart"/>
            <w:r w:rsidRPr="007B4608">
              <w:t>шт</w:t>
            </w:r>
            <w:proofErr w:type="spellEnd"/>
          </w:p>
        </w:tc>
        <w:tc>
          <w:tcPr>
            <w:tcW w:w="955"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r w:rsidRPr="007B4608">
              <w:t>1</w:t>
            </w:r>
          </w:p>
        </w:tc>
      </w:tr>
      <w:tr w:rsidR="0045008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45008C" w:rsidRPr="007B4608" w:rsidRDefault="0045008C" w:rsidP="0045008C">
            <w:pPr>
              <w:suppressAutoHyphens/>
              <w:jc w:val="center"/>
            </w:pPr>
            <w:r w:rsidRPr="007B4608">
              <w:t>3.8</w:t>
            </w:r>
          </w:p>
        </w:tc>
        <w:tc>
          <w:tcPr>
            <w:tcW w:w="5991" w:type="dxa"/>
            <w:tcBorders>
              <w:top w:val="single" w:sz="4" w:space="0" w:color="auto"/>
              <w:left w:val="nil"/>
              <w:bottom w:val="single" w:sz="4" w:space="0" w:color="auto"/>
              <w:right w:val="single" w:sz="4" w:space="0" w:color="auto"/>
            </w:tcBorders>
          </w:tcPr>
          <w:p w:rsidR="0045008C" w:rsidRPr="007B4608" w:rsidRDefault="0045008C" w:rsidP="0045008C">
            <w:pPr>
              <w:rPr>
                <w:rFonts w:eastAsia="MS Mincho"/>
              </w:rPr>
            </w:pPr>
            <w:r w:rsidRPr="007B4608">
              <w:rPr>
                <w:rFonts w:eastAsia="MS Mincho"/>
              </w:rPr>
              <w:t>Установка накопительной емкости 2000 л с поплавковым выключателем</w:t>
            </w:r>
          </w:p>
        </w:tc>
        <w:tc>
          <w:tcPr>
            <w:tcW w:w="992"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proofErr w:type="spellStart"/>
            <w:r w:rsidRPr="007B4608">
              <w:t>шт</w:t>
            </w:r>
            <w:proofErr w:type="spellEnd"/>
          </w:p>
        </w:tc>
        <w:tc>
          <w:tcPr>
            <w:tcW w:w="955"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r w:rsidRPr="007B4608">
              <w:t>1</w:t>
            </w:r>
          </w:p>
        </w:tc>
      </w:tr>
      <w:tr w:rsidR="0045008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45008C" w:rsidRPr="007B4608" w:rsidRDefault="0045008C" w:rsidP="0045008C">
            <w:pPr>
              <w:suppressAutoHyphens/>
              <w:jc w:val="center"/>
              <w:rPr>
                <w:b/>
              </w:rPr>
            </w:pPr>
            <w:r w:rsidRPr="007B4608">
              <w:rPr>
                <w:b/>
              </w:rPr>
              <w:t>4</w:t>
            </w:r>
          </w:p>
        </w:tc>
        <w:tc>
          <w:tcPr>
            <w:tcW w:w="5991" w:type="dxa"/>
            <w:tcBorders>
              <w:top w:val="single" w:sz="4" w:space="0" w:color="auto"/>
              <w:left w:val="nil"/>
              <w:bottom w:val="single" w:sz="4" w:space="0" w:color="auto"/>
              <w:right w:val="single" w:sz="4" w:space="0" w:color="auto"/>
            </w:tcBorders>
          </w:tcPr>
          <w:p w:rsidR="0045008C" w:rsidRPr="007B4608" w:rsidRDefault="0045008C" w:rsidP="0045008C">
            <w:pPr>
              <w:rPr>
                <w:rFonts w:eastAsia="MS Mincho"/>
                <w:b/>
              </w:rPr>
            </w:pPr>
            <w:r w:rsidRPr="007B4608">
              <w:rPr>
                <w:rFonts w:eastAsia="MS Mincho"/>
                <w:b/>
              </w:rPr>
              <w:t>Электромонтажные работы</w:t>
            </w:r>
          </w:p>
        </w:tc>
        <w:tc>
          <w:tcPr>
            <w:tcW w:w="992"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p>
        </w:tc>
        <w:tc>
          <w:tcPr>
            <w:tcW w:w="955"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p>
        </w:tc>
      </w:tr>
      <w:tr w:rsidR="0045008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45008C" w:rsidRPr="007B4608" w:rsidRDefault="0045008C" w:rsidP="0045008C">
            <w:pPr>
              <w:suppressAutoHyphens/>
              <w:jc w:val="center"/>
            </w:pPr>
            <w:r w:rsidRPr="007B4608">
              <w:t>4.1</w:t>
            </w:r>
          </w:p>
        </w:tc>
        <w:tc>
          <w:tcPr>
            <w:tcW w:w="5991" w:type="dxa"/>
            <w:tcBorders>
              <w:top w:val="single" w:sz="4" w:space="0" w:color="auto"/>
              <w:left w:val="nil"/>
              <w:bottom w:val="single" w:sz="4" w:space="0" w:color="auto"/>
              <w:right w:val="single" w:sz="4" w:space="0" w:color="auto"/>
            </w:tcBorders>
          </w:tcPr>
          <w:p w:rsidR="0045008C" w:rsidRPr="007B4608" w:rsidRDefault="0045008C" w:rsidP="0045008C">
            <w:pPr>
              <w:rPr>
                <w:rFonts w:eastAsia="MS Mincho"/>
              </w:rPr>
            </w:pPr>
            <w:r w:rsidRPr="007B4608">
              <w:t xml:space="preserve">Установка шкафа </w:t>
            </w:r>
            <w:r>
              <w:t>управления навесного</w:t>
            </w:r>
            <w:r w:rsidR="002E558C">
              <w:t xml:space="preserve"> АВВ шкаф </w:t>
            </w:r>
            <w:r w:rsidR="002E558C">
              <w:rPr>
                <w:lang w:val="en-US"/>
              </w:rPr>
              <w:t>UK</w:t>
            </w:r>
            <w:r w:rsidR="002E558C">
              <w:t>, дверь прозрачная:</w:t>
            </w:r>
            <w:r>
              <w:t xml:space="preserve"> высота, глубина и ширина до</w:t>
            </w:r>
            <w:r w:rsidRPr="0045008C">
              <w:t xml:space="preserve"> 500Х300Х200 </w:t>
            </w:r>
            <w:r>
              <w:t>мм</w:t>
            </w:r>
          </w:p>
        </w:tc>
        <w:tc>
          <w:tcPr>
            <w:tcW w:w="992"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proofErr w:type="spellStart"/>
            <w:r w:rsidRPr="007B4608">
              <w:t>шт</w:t>
            </w:r>
            <w:proofErr w:type="spellEnd"/>
          </w:p>
        </w:tc>
        <w:tc>
          <w:tcPr>
            <w:tcW w:w="955"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r w:rsidRPr="007B4608">
              <w:t>1</w:t>
            </w:r>
          </w:p>
        </w:tc>
      </w:tr>
      <w:tr w:rsidR="0045008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45008C" w:rsidRPr="007B4608" w:rsidRDefault="0045008C" w:rsidP="0045008C">
            <w:pPr>
              <w:suppressAutoHyphens/>
              <w:jc w:val="center"/>
            </w:pPr>
            <w:r w:rsidRPr="007B4608">
              <w:t>4.2</w:t>
            </w:r>
          </w:p>
        </w:tc>
        <w:tc>
          <w:tcPr>
            <w:tcW w:w="5991" w:type="dxa"/>
            <w:tcBorders>
              <w:top w:val="single" w:sz="4" w:space="0" w:color="auto"/>
              <w:left w:val="nil"/>
              <w:bottom w:val="single" w:sz="4" w:space="0" w:color="auto"/>
              <w:right w:val="single" w:sz="4" w:space="0" w:color="auto"/>
            </w:tcBorders>
          </w:tcPr>
          <w:p w:rsidR="0045008C" w:rsidRPr="007B4608" w:rsidRDefault="0045008C" w:rsidP="0045008C">
            <w:pPr>
              <w:rPr>
                <w:rFonts w:eastAsia="MS Mincho"/>
              </w:rPr>
            </w:pPr>
            <w:r w:rsidRPr="007B4608">
              <w:t xml:space="preserve">Установка стабилизатора напряжения </w:t>
            </w:r>
            <w:r w:rsidRPr="007B4608">
              <w:rPr>
                <w:rFonts w:eastAsia="MS Mincho"/>
              </w:rPr>
              <w:t>VOLTRON РСН-500</w:t>
            </w:r>
            <w:r w:rsidRPr="007B4608">
              <w:rPr>
                <w:rFonts w:eastAsia="MS Mincho"/>
                <w:lang w:val="en-US"/>
              </w:rPr>
              <w:t>h</w:t>
            </w:r>
            <w:r w:rsidRPr="007B4608">
              <w:rPr>
                <w:rFonts w:eastAsia="MS Mincho"/>
              </w:rPr>
              <w:t xml:space="preserve"> настенного</w:t>
            </w:r>
          </w:p>
        </w:tc>
        <w:tc>
          <w:tcPr>
            <w:tcW w:w="992"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proofErr w:type="spellStart"/>
            <w:r w:rsidRPr="007B4608">
              <w:t>шт</w:t>
            </w:r>
            <w:proofErr w:type="spellEnd"/>
          </w:p>
        </w:tc>
        <w:tc>
          <w:tcPr>
            <w:tcW w:w="955"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r w:rsidRPr="007B4608">
              <w:t>1</w:t>
            </w:r>
          </w:p>
        </w:tc>
      </w:tr>
      <w:tr w:rsidR="0045008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45008C" w:rsidRPr="007B4608" w:rsidRDefault="0045008C" w:rsidP="0045008C">
            <w:pPr>
              <w:suppressAutoHyphens/>
              <w:jc w:val="center"/>
            </w:pPr>
            <w:r w:rsidRPr="007B4608">
              <w:t>4.3</w:t>
            </w:r>
          </w:p>
        </w:tc>
        <w:tc>
          <w:tcPr>
            <w:tcW w:w="5991" w:type="dxa"/>
            <w:tcBorders>
              <w:top w:val="single" w:sz="4" w:space="0" w:color="auto"/>
              <w:left w:val="nil"/>
              <w:bottom w:val="single" w:sz="4" w:space="0" w:color="auto"/>
              <w:right w:val="single" w:sz="4" w:space="0" w:color="auto"/>
            </w:tcBorders>
          </w:tcPr>
          <w:p w:rsidR="0045008C" w:rsidRPr="00B46882" w:rsidRDefault="0045008C" w:rsidP="0045008C">
            <w:pPr>
              <w:rPr>
                <w:rFonts w:eastAsia="MS Mincho"/>
              </w:rPr>
            </w:pPr>
            <w:r w:rsidRPr="00B46882">
              <w:rPr>
                <w:rFonts w:eastAsia="MS Mincho"/>
              </w:rPr>
              <w:t xml:space="preserve">Установка </w:t>
            </w:r>
            <w:proofErr w:type="gramStart"/>
            <w:r w:rsidRPr="00B46882">
              <w:rPr>
                <w:rFonts w:eastAsia="MS Mincho"/>
              </w:rPr>
              <w:t>ящика  с</w:t>
            </w:r>
            <w:proofErr w:type="gramEnd"/>
            <w:r w:rsidRPr="00B46882">
              <w:rPr>
                <w:rFonts w:eastAsia="MS Mincho"/>
              </w:rPr>
              <w:t xml:space="preserve"> понижающим трансформатором</w:t>
            </w:r>
            <w:r w:rsidRPr="00B46882">
              <w:t xml:space="preserve"> </w:t>
            </w:r>
            <w:r w:rsidRPr="00B46882">
              <w:rPr>
                <w:rFonts w:eastAsia="MS Mincho"/>
              </w:rPr>
              <w:t>ЯТП 220/12В IP30 400Вт</w:t>
            </w:r>
          </w:p>
        </w:tc>
        <w:tc>
          <w:tcPr>
            <w:tcW w:w="992"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proofErr w:type="spellStart"/>
            <w:r w:rsidRPr="007B4608">
              <w:t>шт</w:t>
            </w:r>
            <w:proofErr w:type="spellEnd"/>
          </w:p>
        </w:tc>
        <w:tc>
          <w:tcPr>
            <w:tcW w:w="955"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r w:rsidRPr="007B4608">
              <w:t>1</w:t>
            </w:r>
          </w:p>
        </w:tc>
      </w:tr>
      <w:tr w:rsidR="0045008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45008C" w:rsidRPr="007B4608" w:rsidRDefault="0045008C" w:rsidP="0045008C">
            <w:pPr>
              <w:suppressAutoHyphens/>
              <w:jc w:val="center"/>
            </w:pPr>
            <w:r w:rsidRPr="007B4608">
              <w:t>4.4</w:t>
            </w:r>
          </w:p>
        </w:tc>
        <w:tc>
          <w:tcPr>
            <w:tcW w:w="5991" w:type="dxa"/>
            <w:tcBorders>
              <w:top w:val="single" w:sz="4" w:space="0" w:color="auto"/>
              <w:left w:val="nil"/>
              <w:bottom w:val="single" w:sz="4" w:space="0" w:color="auto"/>
              <w:right w:val="single" w:sz="4" w:space="0" w:color="auto"/>
            </w:tcBorders>
          </w:tcPr>
          <w:p w:rsidR="0045008C" w:rsidRPr="00B46882" w:rsidRDefault="0045008C" w:rsidP="0045008C">
            <w:pPr>
              <w:rPr>
                <w:rFonts w:eastAsia="MS Mincho"/>
              </w:rPr>
            </w:pPr>
            <w:r w:rsidRPr="00B46882">
              <w:t>Установка выключателя автоматического трехполюсного ВА 4729</w:t>
            </w:r>
          </w:p>
        </w:tc>
        <w:tc>
          <w:tcPr>
            <w:tcW w:w="992"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proofErr w:type="spellStart"/>
            <w:r w:rsidRPr="007B4608">
              <w:t>шт</w:t>
            </w:r>
            <w:proofErr w:type="spellEnd"/>
          </w:p>
        </w:tc>
        <w:tc>
          <w:tcPr>
            <w:tcW w:w="955"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r w:rsidRPr="007B4608">
              <w:t>2</w:t>
            </w:r>
          </w:p>
        </w:tc>
      </w:tr>
      <w:tr w:rsidR="0045008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45008C" w:rsidRPr="007B4608" w:rsidRDefault="0045008C" w:rsidP="0045008C">
            <w:pPr>
              <w:suppressAutoHyphens/>
              <w:jc w:val="center"/>
            </w:pPr>
            <w:r w:rsidRPr="007B4608">
              <w:t>4.5</w:t>
            </w:r>
          </w:p>
        </w:tc>
        <w:tc>
          <w:tcPr>
            <w:tcW w:w="5991" w:type="dxa"/>
            <w:tcBorders>
              <w:top w:val="single" w:sz="4" w:space="0" w:color="auto"/>
              <w:left w:val="nil"/>
              <w:bottom w:val="single" w:sz="4" w:space="0" w:color="auto"/>
              <w:right w:val="single" w:sz="4" w:space="0" w:color="auto"/>
            </w:tcBorders>
          </w:tcPr>
          <w:p w:rsidR="0045008C" w:rsidRPr="00B46882" w:rsidRDefault="0045008C" w:rsidP="0045008C">
            <w:pPr>
              <w:rPr>
                <w:rFonts w:eastAsia="MS Mincho"/>
              </w:rPr>
            </w:pPr>
            <w:r w:rsidRPr="00B46882">
              <w:t>Установка выключателя автоматического однополюсного ВА 4729</w:t>
            </w:r>
          </w:p>
        </w:tc>
        <w:tc>
          <w:tcPr>
            <w:tcW w:w="992"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proofErr w:type="spellStart"/>
            <w:r w:rsidRPr="007B4608">
              <w:t>шт</w:t>
            </w:r>
            <w:proofErr w:type="spellEnd"/>
          </w:p>
        </w:tc>
        <w:tc>
          <w:tcPr>
            <w:tcW w:w="955"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r w:rsidRPr="007B4608">
              <w:t>7</w:t>
            </w:r>
          </w:p>
        </w:tc>
      </w:tr>
      <w:tr w:rsidR="0045008C"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45008C" w:rsidRPr="007B4608" w:rsidRDefault="0045008C" w:rsidP="0045008C">
            <w:pPr>
              <w:suppressAutoHyphens/>
              <w:jc w:val="center"/>
            </w:pPr>
            <w:r w:rsidRPr="007B4608">
              <w:lastRenderedPageBreak/>
              <w:t>4.6</w:t>
            </w:r>
          </w:p>
        </w:tc>
        <w:tc>
          <w:tcPr>
            <w:tcW w:w="5991" w:type="dxa"/>
            <w:tcBorders>
              <w:top w:val="single" w:sz="4" w:space="0" w:color="auto"/>
              <w:left w:val="nil"/>
              <w:bottom w:val="single" w:sz="4" w:space="0" w:color="auto"/>
              <w:right w:val="single" w:sz="4" w:space="0" w:color="auto"/>
            </w:tcBorders>
          </w:tcPr>
          <w:p w:rsidR="0045008C" w:rsidRPr="00B46882" w:rsidRDefault="0045008C" w:rsidP="0045008C">
            <w:pPr>
              <w:rPr>
                <w:rFonts w:eastAsia="MS Mincho"/>
              </w:rPr>
            </w:pPr>
            <w:r w:rsidRPr="00B46882">
              <w:t xml:space="preserve">Установка </w:t>
            </w:r>
            <w:r w:rsidRPr="00B46882">
              <w:rPr>
                <w:lang w:val="en-US"/>
              </w:rPr>
              <w:t>DIN</w:t>
            </w:r>
            <w:r w:rsidRPr="00B46882">
              <w:t xml:space="preserve"> рейки</w:t>
            </w:r>
          </w:p>
        </w:tc>
        <w:tc>
          <w:tcPr>
            <w:tcW w:w="992"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r w:rsidRPr="007B4608">
              <w:t>м</w:t>
            </w:r>
          </w:p>
        </w:tc>
        <w:tc>
          <w:tcPr>
            <w:tcW w:w="955" w:type="dxa"/>
            <w:tcBorders>
              <w:top w:val="single" w:sz="4" w:space="0" w:color="auto"/>
              <w:left w:val="nil"/>
              <w:bottom w:val="single" w:sz="4" w:space="0" w:color="auto"/>
              <w:right w:val="single" w:sz="4" w:space="0" w:color="auto"/>
            </w:tcBorders>
            <w:shd w:val="clear" w:color="auto" w:fill="auto"/>
          </w:tcPr>
          <w:p w:rsidR="0045008C" w:rsidRPr="007B4608" w:rsidRDefault="0045008C" w:rsidP="0045008C">
            <w:pPr>
              <w:jc w:val="center"/>
            </w:pPr>
            <w:r w:rsidRPr="007B4608">
              <w:t>3,75</w:t>
            </w:r>
          </w:p>
        </w:tc>
      </w:tr>
      <w:tr w:rsidR="00946412"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946412" w:rsidRPr="007B4608" w:rsidRDefault="00946412" w:rsidP="00946412">
            <w:pPr>
              <w:suppressAutoHyphens/>
              <w:jc w:val="center"/>
            </w:pPr>
            <w:r w:rsidRPr="007B4608">
              <w:t>4.7</w:t>
            </w:r>
          </w:p>
        </w:tc>
        <w:tc>
          <w:tcPr>
            <w:tcW w:w="5991" w:type="dxa"/>
            <w:tcBorders>
              <w:top w:val="single" w:sz="4" w:space="0" w:color="auto"/>
              <w:left w:val="nil"/>
              <w:bottom w:val="single" w:sz="4" w:space="0" w:color="auto"/>
              <w:right w:val="single" w:sz="4" w:space="0" w:color="auto"/>
            </w:tcBorders>
          </w:tcPr>
          <w:p w:rsidR="00946412" w:rsidRPr="00B46882" w:rsidRDefault="00946412" w:rsidP="00946412">
            <w:r w:rsidRPr="00B46882">
              <w:t xml:space="preserve">Разводка по </w:t>
            </w:r>
            <w:r w:rsidR="00C8013F" w:rsidRPr="00B46882">
              <w:t>устройствам</w:t>
            </w:r>
            <w:r w:rsidRPr="00B46882">
              <w:t xml:space="preserve"> и подключение жил кабелей или проводов сечением до 10 мм</w:t>
            </w:r>
            <w:r w:rsidRPr="00B46882">
              <w:rPr>
                <w:vertAlign w:val="superscript"/>
              </w:rPr>
              <w:t>2</w:t>
            </w:r>
          </w:p>
        </w:tc>
        <w:tc>
          <w:tcPr>
            <w:tcW w:w="992" w:type="dxa"/>
            <w:tcBorders>
              <w:top w:val="single" w:sz="4" w:space="0" w:color="auto"/>
              <w:left w:val="nil"/>
              <w:bottom w:val="single" w:sz="4" w:space="0" w:color="auto"/>
              <w:right w:val="single" w:sz="4" w:space="0" w:color="auto"/>
            </w:tcBorders>
            <w:shd w:val="clear" w:color="auto" w:fill="auto"/>
          </w:tcPr>
          <w:p w:rsidR="00946412" w:rsidRPr="007B4608" w:rsidRDefault="00946412" w:rsidP="00946412">
            <w:pPr>
              <w:jc w:val="center"/>
            </w:pPr>
            <w:r>
              <w:t>жил</w:t>
            </w:r>
          </w:p>
        </w:tc>
        <w:tc>
          <w:tcPr>
            <w:tcW w:w="955" w:type="dxa"/>
            <w:tcBorders>
              <w:top w:val="single" w:sz="4" w:space="0" w:color="auto"/>
              <w:left w:val="nil"/>
              <w:bottom w:val="single" w:sz="4" w:space="0" w:color="auto"/>
              <w:right w:val="single" w:sz="4" w:space="0" w:color="auto"/>
            </w:tcBorders>
            <w:shd w:val="clear" w:color="auto" w:fill="auto"/>
          </w:tcPr>
          <w:p w:rsidR="00946412" w:rsidRPr="007B4608" w:rsidRDefault="00946412" w:rsidP="00946412">
            <w:pPr>
              <w:jc w:val="center"/>
            </w:pPr>
            <w:r>
              <w:t>24</w:t>
            </w:r>
          </w:p>
        </w:tc>
      </w:tr>
      <w:tr w:rsidR="00946412"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946412" w:rsidRPr="007B4608" w:rsidRDefault="00946412" w:rsidP="00946412">
            <w:pPr>
              <w:suppressAutoHyphens/>
              <w:jc w:val="center"/>
            </w:pPr>
            <w:r w:rsidRPr="007B4608">
              <w:t>4.8</w:t>
            </w:r>
          </w:p>
        </w:tc>
        <w:tc>
          <w:tcPr>
            <w:tcW w:w="5991" w:type="dxa"/>
            <w:tcBorders>
              <w:top w:val="single" w:sz="4" w:space="0" w:color="auto"/>
              <w:left w:val="nil"/>
              <w:bottom w:val="single" w:sz="4" w:space="0" w:color="auto"/>
              <w:right w:val="single" w:sz="4" w:space="0" w:color="auto"/>
            </w:tcBorders>
          </w:tcPr>
          <w:p w:rsidR="00946412" w:rsidRPr="00B46882" w:rsidRDefault="00946412" w:rsidP="00946412">
            <w:r w:rsidRPr="00B46882">
              <w:t xml:space="preserve">Прокладка провода с медной жилой с ПВХ-изоляцией и оболочкой сеч. 1х 2.5 </w:t>
            </w:r>
            <w:proofErr w:type="spellStart"/>
            <w:r w:rsidRPr="00B46882">
              <w:t>кв.мм</w:t>
            </w:r>
            <w:proofErr w:type="spellEnd"/>
            <w:r w:rsidRPr="00B46882">
              <w:t>, 450 В.</w:t>
            </w:r>
          </w:p>
        </w:tc>
        <w:tc>
          <w:tcPr>
            <w:tcW w:w="992" w:type="dxa"/>
            <w:tcBorders>
              <w:top w:val="single" w:sz="4" w:space="0" w:color="auto"/>
              <w:left w:val="nil"/>
              <w:bottom w:val="single" w:sz="4" w:space="0" w:color="auto"/>
              <w:right w:val="single" w:sz="4" w:space="0" w:color="auto"/>
            </w:tcBorders>
            <w:shd w:val="clear" w:color="auto" w:fill="auto"/>
          </w:tcPr>
          <w:p w:rsidR="00946412" w:rsidRPr="007B4608" w:rsidRDefault="00946412" w:rsidP="00946412">
            <w:pPr>
              <w:jc w:val="center"/>
            </w:pPr>
            <w:r w:rsidRPr="007B4608">
              <w:t>м</w:t>
            </w:r>
          </w:p>
        </w:tc>
        <w:tc>
          <w:tcPr>
            <w:tcW w:w="955" w:type="dxa"/>
            <w:tcBorders>
              <w:top w:val="single" w:sz="4" w:space="0" w:color="auto"/>
              <w:left w:val="nil"/>
              <w:bottom w:val="single" w:sz="4" w:space="0" w:color="auto"/>
              <w:right w:val="single" w:sz="4" w:space="0" w:color="auto"/>
            </w:tcBorders>
            <w:shd w:val="clear" w:color="auto" w:fill="auto"/>
          </w:tcPr>
          <w:p w:rsidR="00946412" w:rsidRPr="007B4608" w:rsidRDefault="00946412" w:rsidP="00946412">
            <w:pPr>
              <w:jc w:val="center"/>
            </w:pPr>
            <w:r w:rsidRPr="007B4608">
              <w:t>20</w:t>
            </w:r>
          </w:p>
        </w:tc>
      </w:tr>
      <w:tr w:rsidR="00946412"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946412" w:rsidRPr="007B4608" w:rsidRDefault="00946412" w:rsidP="00946412">
            <w:pPr>
              <w:suppressAutoHyphens/>
              <w:jc w:val="center"/>
            </w:pPr>
            <w:r w:rsidRPr="007B4608">
              <w:t>4.9</w:t>
            </w:r>
          </w:p>
        </w:tc>
        <w:tc>
          <w:tcPr>
            <w:tcW w:w="5991" w:type="dxa"/>
            <w:tcBorders>
              <w:top w:val="single" w:sz="4" w:space="0" w:color="auto"/>
              <w:left w:val="nil"/>
              <w:bottom w:val="single" w:sz="4" w:space="0" w:color="auto"/>
              <w:right w:val="single" w:sz="4" w:space="0" w:color="auto"/>
            </w:tcBorders>
          </w:tcPr>
          <w:p w:rsidR="00946412" w:rsidRPr="00B46882" w:rsidRDefault="00946412" w:rsidP="00946412">
            <w:r w:rsidRPr="00B46882">
              <w:t xml:space="preserve">Прокладка провод с медной жилой с ПВХ-изоляцией и оболочкой сеч. 1х 6 </w:t>
            </w:r>
            <w:proofErr w:type="spellStart"/>
            <w:r w:rsidRPr="00B46882">
              <w:t>кв.мм</w:t>
            </w:r>
            <w:proofErr w:type="spellEnd"/>
            <w:r w:rsidRPr="00B46882">
              <w:t>, 450 В.</w:t>
            </w:r>
          </w:p>
        </w:tc>
        <w:tc>
          <w:tcPr>
            <w:tcW w:w="992" w:type="dxa"/>
            <w:tcBorders>
              <w:top w:val="single" w:sz="4" w:space="0" w:color="auto"/>
              <w:left w:val="nil"/>
              <w:bottom w:val="single" w:sz="4" w:space="0" w:color="auto"/>
              <w:right w:val="single" w:sz="4" w:space="0" w:color="auto"/>
            </w:tcBorders>
            <w:shd w:val="clear" w:color="auto" w:fill="auto"/>
          </w:tcPr>
          <w:p w:rsidR="00946412" w:rsidRPr="007B4608" w:rsidRDefault="00946412" w:rsidP="00946412">
            <w:pPr>
              <w:jc w:val="center"/>
            </w:pPr>
            <w:r w:rsidRPr="007B4608">
              <w:t>м</w:t>
            </w:r>
          </w:p>
        </w:tc>
        <w:tc>
          <w:tcPr>
            <w:tcW w:w="955" w:type="dxa"/>
            <w:tcBorders>
              <w:top w:val="single" w:sz="4" w:space="0" w:color="auto"/>
              <w:left w:val="nil"/>
              <w:bottom w:val="single" w:sz="4" w:space="0" w:color="auto"/>
              <w:right w:val="single" w:sz="4" w:space="0" w:color="auto"/>
            </w:tcBorders>
            <w:shd w:val="clear" w:color="auto" w:fill="auto"/>
          </w:tcPr>
          <w:p w:rsidR="00946412" w:rsidRPr="007B4608" w:rsidRDefault="00946412" w:rsidP="00946412">
            <w:pPr>
              <w:jc w:val="center"/>
            </w:pPr>
            <w:r w:rsidRPr="007B4608">
              <w:t>40</w:t>
            </w:r>
          </w:p>
        </w:tc>
      </w:tr>
      <w:tr w:rsidR="00946412"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946412" w:rsidRPr="007B4608" w:rsidRDefault="00946412" w:rsidP="00946412">
            <w:pPr>
              <w:suppressAutoHyphens/>
              <w:jc w:val="center"/>
            </w:pPr>
            <w:r w:rsidRPr="007B4608">
              <w:t>4.10</w:t>
            </w:r>
          </w:p>
        </w:tc>
        <w:tc>
          <w:tcPr>
            <w:tcW w:w="5991" w:type="dxa"/>
            <w:tcBorders>
              <w:top w:val="single" w:sz="4" w:space="0" w:color="auto"/>
              <w:left w:val="nil"/>
              <w:bottom w:val="single" w:sz="4" w:space="0" w:color="auto"/>
              <w:right w:val="single" w:sz="4" w:space="0" w:color="auto"/>
            </w:tcBorders>
            <w:shd w:val="clear" w:color="auto" w:fill="auto"/>
          </w:tcPr>
          <w:p w:rsidR="00946412" w:rsidRPr="00B46882" w:rsidRDefault="00946412" w:rsidP="00946412">
            <w:pPr>
              <w:rPr>
                <w:rFonts w:eastAsia="MS Mincho"/>
              </w:rPr>
            </w:pPr>
            <w:r w:rsidRPr="00B46882">
              <w:t xml:space="preserve">Установка розетки штепсельной </w:t>
            </w:r>
            <w:proofErr w:type="spellStart"/>
            <w:r w:rsidRPr="00B46882">
              <w:t>неутопляемого</w:t>
            </w:r>
            <w:proofErr w:type="spellEnd"/>
            <w:r w:rsidRPr="00B46882">
              <w:t xml:space="preserve"> типа 'ЭТЮД IP44 серый </w:t>
            </w:r>
            <w:proofErr w:type="gramStart"/>
            <w:r w:rsidRPr="00B46882">
              <w:t>О</w:t>
            </w:r>
            <w:proofErr w:type="gramEnd"/>
            <w:r w:rsidRPr="00B46882">
              <w:t>/У Розетка с З/К со шторками при открытой проводке</w:t>
            </w:r>
          </w:p>
        </w:tc>
        <w:tc>
          <w:tcPr>
            <w:tcW w:w="992" w:type="dxa"/>
            <w:tcBorders>
              <w:top w:val="single" w:sz="4" w:space="0" w:color="auto"/>
              <w:left w:val="nil"/>
              <w:bottom w:val="single" w:sz="4" w:space="0" w:color="auto"/>
              <w:right w:val="single" w:sz="4" w:space="0" w:color="auto"/>
            </w:tcBorders>
            <w:shd w:val="clear" w:color="auto" w:fill="auto"/>
          </w:tcPr>
          <w:p w:rsidR="00946412" w:rsidRPr="007B4608" w:rsidRDefault="00946412" w:rsidP="00946412">
            <w:pPr>
              <w:jc w:val="center"/>
            </w:pPr>
            <w:proofErr w:type="spellStart"/>
            <w:r w:rsidRPr="007B4608">
              <w:t>шт</w:t>
            </w:r>
            <w:proofErr w:type="spellEnd"/>
          </w:p>
        </w:tc>
        <w:tc>
          <w:tcPr>
            <w:tcW w:w="955" w:type="dxa"/>
            <w:tcBorders>
              <w:top w:val="single" w:sz="4" w:space="0" w:color="auto"/>
              <w:left w:val="nil"/>
              <w:bottom w:val="single" w:sz="4" w:space="0" w:color="auto"/>
              <w:right w:val="single" w:sz="4" w:space="0" w:color="auto"/>
            </w:tcBorders>
            <w:shd w:val="clear" w:color="auto" w:fill="auto"/>
          </w:tcPr>
          <w:p w:rsidR="00946412" w:rsidRPr="007B4608" w:rsidRDefault="00946412" w:rsidP="00946412">
            <w:pPr>
              <w:jc w:val="center"/>
            </w:pPr>
            <w:r w:rsidRPr="007B4608">
              <w:t>12</w:t>
            </w:r>
          </w:p>
        </w:tc>
      </w:tr>
      <w:tr w:rsidR="00946412"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946412" w:rsidRPr="007B4608" w:rsidRDefault="00946412" w:rsidP="00946412">
            <w:pPr>
              <w:suppressAutoHyphens/>
              <w:jc w:val="center"/>
            </w:pPr>
            <w:r w:rsidRPr="007B4608">
              <w:t>4.11</w:t>
            </w:r>
          </w:p>
        </w:tc>
        <w:tc>
          <w:tcPr>
            <w:tcW w:w="5991" w:type="dxa"/>
            <w:tcBorders>
              <w:top w:val="single" w:sz="4" w:space="0" w:color="auto"/>
              <w:left w:val="nil"/>
              <w:bottom w:val="single" w:sz="4" w:space="0" w:color="auto"/>
              <w:right w:val="single" w:sz="4" w:space="0" w:color="auto"/>
            </w:tcBorders>
            <w:shd w:val="clear" w:color="auto" w:fill="auto"/>
          </w:tcPr>
          <w:p w:rsidR="00946412" w:rsidRPr="00B46882" w:rsidRDefault="00946412" w:rsidP="00946412">
            <w:pPr>
              <w:rPr>
                <w:rFonts w:eastAsia="MS Mincho"/>
              </w:rPr>
            </w:pPr>
            <w:r w:rsidRPr="00B46882">
              <w:t xml:space="preserve">Прокладка кабеля силовой с медными жилами с ПВХ изоляцией и оболочкой ВВГнг660 В, ГОСТ 16442-80, сеч. </w:t>
            </w:r>
            <w:r w:rsidRPr="00B46882">
              <w:rPr>
                <w:rFonts w:eastAsia="MS Mincho"/>
              </w:rPr>
              <w:t>5*2,5 мм2</w:t>
            </w:r>
          </w:p>
        </w:tc>
        <w:tc>
          <w:tcPr>
            <w:tcW w:w="992" w:type="dxa"/>
            <w:tcBorders>
              <w:top w:val="single" w:sz="4" w:space="0" w:color="auto"/>
              <w:left w:val="nil"/>
              <w:bottom w:val="single" w:sz="4" w:space="0" w:color="auto"/>
              <w:right w:val="single" w:sz="4" w:space="0" w:color="auto"/>
            </w:tcBorders>
            <w:shd w:val="clear" w:color="auto" w:fill="auto"/>
          </w:tcPr>
          <w:p w:rsidR="00946412" w:rsidRPr="007B4608" w:rsidRDefault="00946412" w:rsidP="00946412">
            <w:pPr>
              <w:jc w:val="center"/>
            </w:pPr>
            <w:r w:rsidRPr="007B4608">
              <w:t>м</w:t>
            </w:r>
          </w:p>
        </w:tc>
        <w:tc>
          <w:tcPr>
            <w:tcW w:w="955" w:type="dxa"/>
            <w:tcBorders>
              <w:top w:val="single" w:sz="4" w:space="0" w:color="auto"/>
              <w:left w:val="nil"/>
              <w:bottom w:val="single" w:sz="4" w:space="0" w:color="auto"/>
              <w:right w:val="single" w:sz="4" w:space="0" w:color="auto"/>
            </w:tcBorders>
            <w:shd w:val="clear" w:color="auto" w:fill="auto"/>
          </w:tcPr>
          <w:p w:rsidR="00946412" w:rsidRPr="007B4608" w:rsidRDefault="00946412" w:rsidP="00946412">
            <w:pPr>
              <w:jc w:val="center"/>
            </w:pPr>
            <w:r>
              <w:t>25</w:t>
            </w:r>
          </w:p>
        </w:tc>
      </w:tr>
      <w:tr w:rsidR="00946412"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946412" w:rsidRPr="007B4608" w:rsidRDefault="00B46882" w:rsidP="00946412">
            <w:pPr>
              <w:suppressAutoHyphens/>
              <w:jc w:val="center"/>
            </w:pPr>
            <w:r>
              <w:t>4.12</w:t>
            </w:r>
          </w:p>
        </w:tc>
        <w:tc>
          <w:tcPr>
            <w:tcW w:w="5991" w:type="dxa"/>
            <w:tcBorders>
              <w:top w:val="single" w:sz="4" w:space="0" w:color="auto"/>
              <w:left w:val="nil"/>
              <w:bottom w:val="single" w:sz="4" w:space="0" w:color="auto"/>
              <w:right w:val="single" w:sz="4" w:space="0" w:color="auto"/>
            </w:tcBorders>
          </w:tcPr>
          <w:p w:rsidR="00946412" w:rsidRPr="007B4608" w:rsidRDefault="00946412" w:rsidP="00946412">
            <w:pPr>
              <w:rPr>
                <w:rFonts w:eastAsia="MS Mincho"/>
              </w:rPr>
            </w:pPr>
            <w:r w:rsidRPr="007B4608">
              <w:t xml:space="preserve">Прокладка </w:t>
            </w:r>
            <w:r>
              <w:t>короба пластмассового шириной до 40 мм</w:t>
            </w:r>
          </w:p>
        </w:tc>
        <w:tc>
          <w:tcPr>
            <w:tcW w:w="992" w:type="dxa"/>
            <w:tcBorders>
              <w:top w:val="single" w:sz="4" w:space="0" w:color="auto"/>
              <w:left w:val="nil"/>
              <w:bottom w:val="single" w:sz="4" w:space="0" w:color="auto"/>
              <w:right w:val="single" w:sz="4" w:space="0" w:color="auto"/>
            </w:tcBorders>
            <w:shd w:val="clear" w:color="auto" w:fill="auto"/>
          </w:tcPr>
          <w:p w:rsidR="00946412" w:rsidRPr="007B4608" w:rsidRDefault="00946412" w:rsidP="00946412">
            <w:pPr>
              <w:jc w:val="center"/>
            </w:pPr>
            <w:r w:rsidRPr="007B4608">
              <w:t>м</w:t>
            </w:r>
          </w:p>
        </w:tc>
        <w:tc>
          <w:tcPr>
            <w:tcW w:w="955" w:type="dxa"/>
            <w:tcBorders>
              <w:top w:val="single" w:sz="4" w:space="0" w:color="auto"/>
              <w:left w:val="nil"/>
              <w:bottom w:val="single" w:sz="4" w:space="0" w:color="auto"/>
              <w:right w:val="single" w:sz="4" w:space="0" w:color="auto"/>
            </w:tcBorders>
            <w:shd w:val="clear" w:color="auto" w:fill="auto"/>
          </w:tcPr>
          <w:p w:rsidR="00946412" w:rsidRPr="007B4608" w:rsidRDefault="00946412" w:rsidP="00946412">
            <w:pPr>
              <w:jc w:val="center"/>
            </w:pPr>
            <w:r>
              <w:t>16</w:t>
            </w:r>
          </w:p>
        </w:tc>
      </w:tr>
      <w:tr w:rsidR="00946412"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946412" w:rsidRPr="007B4608" w:rsidRDefault="00B46882" w:rsidP="00946412">
            <w:pPr>
              <w:suppressAutoHyphens/>
              <w:jc w:val="center"/>
            </w:pPr>
            <w:r>
              <w:t>4.13</w:t>
            </w:r>
          </w:p>
        </w:tc>
        <w:tc>
          <w:tcPr>
            <w:tcW w:w="5991" w:type="dxa"/>
            <w:tcBorders>
              <w:top w:val="single" w:sz="4" w:space="0" w:color="auto"/>
              <w:left w:val="nil"/>
              <w:bottom w:val="single" w:sz="4" w:space="0" w:color="auto"/>
              <w:right w:val="single" w:sz="4" w:space="0" w:color="auto"/>
            </w:tcBorders>
          </w:tcPr>
          <w:p w:rsidR="00946412" w:rsidRPr="007B4608" w:rsidRDefault="00946412" w:rsidP="00946412">
            <w:pPr>
              <w:rPr>
                <w:rFonts w:eastAsia="MS Mincho"/>
              </w:rPr>
            </w:pPr>
            <w:r w:rsidRPr="007B4608">
              <w:t xml:space="preserve">Прокладка </w:t>
            </w:r>
            <w:r>
              <w:t>короба пластмассового шириной до 63 мм</w:t>
            </w:r>
          </w:p>
        </w:tc>
        <w:tc>
          <w:tcPr>
            <w:tcW w:w="992" w:type="dxa"/>
            <w:tcBorders>
              <w:top w:val="single" w:sz="4" w:space="0" w:color="auto"/>
              <w:left w:val="nil"/>
              <w:bottom w:val="single" w:sz="4" w:space="0" w:color="auto"/>
              <w:right w:val="single" w:sz="4" w:space="0" w:color="auto"/>
            </w:tcBorders>
            <w:shd w:val="clear" w:color="auto" w:fill="auto"/>
          </w:tcPr>
          <w:p w:rsidR="00946412" w:rsidRPr="007B4608" w:rsidRDefault="00946412" w:rsidP="00946412">
            <w:pPr>
              <w:jc w:val="center"/>
            </w:pPr>
            <w:r w:rsidRPr="007B4608">
              <w:t>м</w:t>
            </w:r>
          </w:p>
        </w:tc>
        <w:tc>
          <w:tcPr>
            <w:tcW w:w="955" w:type="dxa"/>
            <w:tcBorders>
              <w:top w:val="single" w:sz="4" w:space="0" w:color="auto"/>
              <w:left w:val="nil"/>
              <w:bottom w:val="single" w:sz="4" w:space="0" w:color="auto"/>
              <w:right w:val="single" w:sz="4" w:space="0" w:color="auto"/>
            </w:tcBorders>
            <w:shd w:val="clear" w:color="auto" w:fill="auto"/>
          </w:tcPr>
          <w:p w:rsidR="00946412" w:rsidRDefault="00946412" w:rsidP="00946412">
            <w:pPr>
              <w:jc w:val="center"/>
            </w:pPr>
            <w:r>
              <w:t>4</w:t>
            </w:r>
          </w:p>
        </w:tc>
      </w:tr>
      <w:tr w:rsidR="00946412"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946412" w:rsidRPr="007B4608" w:rsidRDefault="00946412" w:rsidP="00B46882">
            <w:pPr>
              <w:suppressAutoHyphens/>
              <w:jc w:val="center"/>
            </w:pPr>
            <w:r w:rsidRPr="007B4608">
              <w:t>4.1</w:t>
            </w:r>
            <w:r w:rsidR="00B46882">
              <w:t>4</w:t>
            </w:r>
          </w:p>
        </w:tc>
        <w:tc>
          <w:tcPr>
            <w:tcW w:w="5991" w:type="dxa"/>
            <w:tcBorders>
              <w:top w:val="single" w:sz="4" w:space="0" w:color="auto"/>
              <w:left w:val="nil"/>
              <w:bottom w:val="single" w:sz="4" w:space="0" w:color="auto"/>
              <w:right w:val="single" w:sz="4" w:space="0" w:color="auto"/>
            </w:tcBorders>
          </w:tcPr>
          <w:p w:rsidR="00946412" w:rsidRPr="007B4608" w:rsidRDefault="00946412" w:rsidP="00946412">
            <w:pPr>
              <w:rPr>
                <w:rFonts w:eastAsia="MS Mincho"/>
              </w:rPr>
            </w:pPr>
            <w:r w:rsidRPr="007B4608">
              <w:t xml:space="preserve">Прокладка кабеля </w:t>
            </w:r>
            <w:proofErr w:type="gramStart"/>
            <w:r w:rsidRPr="007B4608">
              <w:t>силового  КГ</w:t>
            </w:r>
            <w:proofErr w:type="gramEnd"/>
            <w:r w:rsidRPr="007B4608">
              <w:t xml:space="preserve"> для нестационарной прокладки, сеч. 3х1.5 мм2. в пластмассовых кабель каналах и трубах</w:t>
            </w:r>
          </w:p>
        </w:tc>
        <w:tc>
          <w:tcPr>
            <w:tcW w:w="992" w:type="dxa"/>
            <w:tcBorders>
              <w:top w:val="single" w:sz="4" w:space="0" w:color="auto"/>
              <w:left w:val="nil"/>
              <w:bottom w:val="single" w:sz="4" w:space="0" w:color="auto"/>
              <w:right w:val="single" w:sz="4" w:space="0" w:color="auto"/>
            </w:tcBorders>
            <w:shd w:val="clear" w:color="auto" w:fill="auto"/>
          </w:tcPr>
          <w:p w:rsidR="00946412" w:rsidRPr="007B4608" w:rsidRDefault="00946412" w:rsidP="00946412">
            <w:pPr>
              <w:jc w:val="center"/>
            </w:pPr>
            <w:r w:rsidRPr="007B4608">
              <w:t>м</w:t>
            </w:r>
          </w:p>
        </w:tc>
        <w:tc>
          <w:tcPr>
            <w:tcW w:w="955" w:type="dxa"/>
            <w:tcBorders>
              <w:top w:val="single" w:sz="4" w:space="0" w:color="auto"/>
              <w:left w:val="nil"/>
              <w:bottom w:val="single" w:sz="4" w:space="0" w:color="auto"/>
              <w:right w:val="single" w:sz="4" w:space="0" w:color="auto"/>
            </w:tcBorders>
            <w:shd w:val="clear" w:color="auto" w:fill="auto"/>
          </w:tcPr>
          <w:p w:rsidR="00946412" w:rsidRPr="007B4608" w:rsidRDefault="00946412" w:rsidP="00946412">
            <w:pPr>
              <w:jc w:val="center"/>
            </w:pPr>
            <w:r>
              <w:t>4</w:t>
            </w:r>
            <w:r w:rsidRPr="007B4608">
              <w:t>0</w:t>
            </w:r>
          </w:p>
        </w:tc>
      </w:tr>
      <w:tr w:rsidR="00B46882"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B46882" w:rsidRPr="007B4608" w:rsidRDefault="00B46882" w:rsidP="00946412">
            <w:pPr>
              <w:suppressAutoHyphens/>
              <w:jc w:val="center"/>
            </w:pPr>
            <w:r>
              <w:t>4.15</w:t>
            </w:r>
          </w:p>
        </w:tc>
        <w:tc>
          <w:tcPr>
            <w:tcW w:w="5991" w:type="dxa"/>
            <w:tcBorders>
              <w:top w:val="single" w:sz="4" w:space="0" w:color="auto"/>
              <w:left w:val="nil"/>
              <w:bottom w:val="single" w:sz="4" w:space="0" w:color="auto"/>
              <w:right w:val="single" w:sz="4" w:space="0" w:color="auto"/>
            </w:tcBorders>
          </w:tcPr>
          <w:p w:rsidR="00B46882" w:rsidRPr="007B4608" w:rsidRDefault="00B46882" w:rsidP="00946412">
            <w:r>
              <w:t xml:space="preserve">Прокладка </w:t>
            </w:r>
            <w:proofErr w:type="gramStart"/>
            <w:r>
              <w:t>трубок</w:t>
            </w:r>
            <w:proofErr w:type="gramEnd"/>
            <w:r>
              <w:t xml:space="preserve"> гофрированных винипластовых по стенам и конструкциям с креплением скобами</w:t>
            </w:r>
          </w:p>
        </w:tc>
        <w:tc>
          <w:tcPr>
            <w:tcW w:w="992" w:type="dxa"/>
            <w:tcBorders>
              <w:top w:val="single" w:sz="4" w:space="0" w:color="auto"/>
              <w:left w:val="nil"/>
              <w:bottom w:val="single" w:sz="4" w:space="0" w:color="auto"/>
              <w:right w:val="single" w:sz="4" w:space="0" w:color="auto"/>
            </w:tcBorders>
            <w:shd w:val="clear" w:color="auto" w:fill="auto"/>
          </w:tcPr>
          <w:p w:rsidR="00B46882" w:rsidRPr="007B4608" w:rsidRDefault="00B46882" w:rsidP="00946412">
            <w:pPr>
              <w:jc w:val="center"/>
            </w:pPr>
            <w:r>
              <w:t>м</w:t>
            </w:r>
          </w:p>
        </w:tc>
        <w:tc>
          <w:tcPr>
            <w:tcW w:w="955" w:type="dxa"/>
            <w:tcBorders>
              <w:top w:val="single" w:sz="4" w:space="0" w:color="auto"/>
              <w:left w:val="nil"/>
              <w:bottom w:val="single" w:sz="4" w:space="0" w:color="auto"/>
              <w:right w:val="single" w:sz="4" w:space="0" w:color="auto"/>
            </w:tcBorders>
            <w:shd w:val="clear" w:color="auto" w:fill="auto"/>
          </w:tcPr>
          <w:p w:rsidR="00B46882" w:rsidRDefault="00B46882" w:rsidP="00946412">
            <w:pPr>
              <w:jc w:val="center"/>
            </w:pPr>
            <w:r>
              <w:t>40</w:t>
            </w:r>
          </w:p>
        </w:tc>
      </w:tr>
      <w:tr w:rsidR="00B46882"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B46882" w:rsidRPr="007B4608" w:rsidRDefault="00B46882" w:rsidP="00946412">
            <w:pPr>
              <w:suppressAutoHyphens/>
              <w:jc w:val="center"/>
            </w:pPr>
            <w:r>
              <w:t>4.16</w:t>
            </w:r>
          </w:p>
        </w:tc>
        <w:tc>
          <w:tcPr>
            <w:tcW w:w="5991" w:type="dxa"/>
            <w:tcBorders>
              <w:top w:val="single" w:sz="4" w:space="0" w:color="auto"/>
              <w:left w:val="nil"/>
              <w:bottom w:val="single" w:sz="4" w:space="0" w:color="auto"/>
              <w:right w:val="single" w:sz="4" w:space="0" w:color="auto"/>
            </w:tcBorders>
          </w:tcPr>
          <w:p w:rsidR="00B46882" w:rsidRDefault="00B46882" w:rsidP="00B46882">
            <w:r>
              <w:t>Затягивание кабеля в проложенные трубы</w:t>
            </w:r>
          </w:p>
        </w:tc>
        <w:tc>
          <w:tcPr>
            <w:tcW w:w="992" w:type="dxa"/>
            <w:tcBorders>
              <w:top w:val="single" w:sz="4" w:space="0" w:color="auto"/>
              <w:left w:val="nil"/>
              <w:bottom w:val="single" w:sz="4" w:space="0" w:color="auto"/>
              <w:right w:val="single" w:sz="4" w:space="0" w:color="auto"/>
            </w:tcBorders>
            <w:shd w:val="clear" w:color="auto" w:fill="auto"/>
          </w:tcPr>
          <w:p w:rsidR="00B46882" w:rsidRDefault="00B46882" w:rsidP="00946412">
            <w:pPr>
              <w:jc w:val="center"/>
            </w:pPr>
            <w:r>
              <w:t>м</w:t>
            </w:r>
          </w:p>
        </w:tc>
        <w:tc>
          <w:tcPr>
            <w:tcW w:w="955" w:type="dxa"/>
            <w:tcBorders>
              <w:top w:val="single" w:sz="4" w:space="0" w:color="auto"/>
              <w:left w:val="nil"/>
              <w:bottom w:val="single" w:sz="4" w:space="0" w:color="auto"/>
              <w:right w:val="single" w:sz="4" w:space="0" w:color="auto"/>
            </w:tcBorders>
            <w:shd w:val="clear" w:color="auto" w:fill="auto"/>
          </w:tcPr>
          <w:p w:rsidR="00B46882" w:rsidRDefault="00B46882" w:rsidP="00946412">
            <w:pPr>
              <w:jc w:val="center"/>
            </w:pPr>
            <w:r>
              <w:t>40</w:t>
            </w:r>
          </w:p>
        </w:tc>
      </w:tr>
      <w:tr w:rsidR="00946412"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946412" w:rsidRPr="007B4608" w:rsidRDefault="00946412" w:rsidP="00946412">
            <w:pPr>
              <w:suppressAutoHyphens/>
              <w:jc w:val="center"/>
            </w:pPr>
            <w:r w:rsidRPr="007B4608">
              <w:t>4.1</w:t>
            </w:r>
            <w:r w:rsidR="00B46882">
              <w:t>7</w:t>
            </w:r>
          </w:p>
        </w:tc>
        <w:tc>
          <w:tcPr>
            <w:tcW w:w="5991" w:type="dxa"/>
            <w:tcBorders>
              <w:top w:val="single" w:sz="4" w:space="0" w:color="auto"/>
              <w:left w:val="nil"/>
              <w:bottom w:val="single" w:sz="4" w:space="0" w:color="auto"/>
              <w:right w:val="single" w:sz="4" w:space="0" w:color="auto"/>
            </w:tcBorders>
          </w:tcPr>
          <w:p w:rsidR="00946412" w:rsidRPr="007B4608" w:rsidRDefault="00946412" w:rsidP="00B46882">
            <w:pPr>
              <w:jc w:val="both"/>
              <w:rPr>
                <w:rFonts w:eastAsia="MS Mincho"/>
                <w:u w:val="single"/>
              </w:rPr>
            </w:pPr>
            <w:r w:rsidRPr="007B4608">
              <w:rPr>
                <w:rFonts w:eastAsia="MS Mincho"/>
              </w:rPr>
              <w:t xml:space="preserve">Устройство заземлителя из полосовой стали ГОСТ 103-76, сеч </w:t>
            </w:r>
            <w:r w:rsidR="00B46882">
              <w:rPr>
                <w:rFonts w:eastAsia="MS Mincho"/>
              </w:rPr>
              <w:t>160</w:t>
            </w:r>
            <w:r w:rsidRPr="007B4608">
              <w:rPr>
                <w:rFonts w:eastAsia="MS Mincho"/>
              </w:rPr>
              <w:t xml:space="preserve"> мм</w:t>
            </w:r>
            <w:r w:rsidR="00B46882" w:rsidRPr="00B46882">
              <w:rPr>
                <w:rFonts w:eastAsia="MS Mincho"/>
                <w:vertAlign w:val="superscript"/>
              </w:rPr>
              <w:t>2</w:t>
            </w:r>
            <w:r w:rsidRPr="007B4608">
              <w:rPr>
                <w:rFonts w:eastAsia="MS Mincho"/>
              </w:rPr>
              <w:t xml:space="preserve"> </w:t>
            </w:r>
          </w:p>
        </w:tc>
        <w:tc>
          <w:tcPr>
            <w:tcW w:w="992" w:type="dxa"/>
            <w:tcBorders>
              <w:top w:val="single" w:sz="4" w:space="0" w:color="auto"/>
              <w:left w:val="nil"/>
              <w:bottom w:val="single" w:sz="4" w:space="0" w:color="auto"/>
              <w:right w:val="single" w:sz="4" w:space="0" w:color="auto"/>
            </w:tcBorders>
            <w:shd w:val="clear" w:color="auto" w:fill="auto"/>
          </w:tcPr>
          <w:p w:rsidR="00946412" w:rsidRPr="007B4608" w:rsidRDefault="00946412" w:rsidP="00946412">
            <w:pPr>
              <w:jc w:val="center"/>
            </w:pPr>
            <w:r w:rsidRPr="007B4608">
              <w:t>м</w:t>
            </w:r>
          </w:p>
        </w:tc>
        <w:tc>
          <w:tcPr>
            <w:tcW w:w="955" w:type="dxa"/>
            <w:tcBorders>
              <w:top w:val="single" w:sz="4" w:space="0" w:color="auto"/>
              <w:left w:val="nil"/>
              <w:bottom w:val="single" w:sz="4" w:space="0" w:color="auto"/>
              <w:right w:val="single" w:sz="4" w:space="0" w:color="auto"/>
            </w:tcBorders>
            <w:shd w:val="clear" w:color="auto" w:fill="auto"/>
          </w:tcPr>
          <w:p w:rsidR="00946412" w:rsidRPr="007B4608" w:rsidRDefault="00946412" w:rsidP="00B46882">
            <w:pPr>
              <w:jc w:val="center"/>
            </w:pPr>
            <w:r w:rsidRPr="007B4608">
              <w:t>20</w:t>
            </w:r>
          </w:p>
        </w:tc>
      </w:tr>
      <w:tr w:rsidR="00946412" w:rsidRPr="007B4608" w:rsidTr="00837C9D">
        <w:trPr>
          <w:trHeight w:val="58"/>
          <w:jc w:val="center"/>
        </w:trPr>
        <w:tc>
          <w:tcPr>
            <w:tcW w:w="748" w:type="dxa"/>
            <w:tcBorders>
              <w:top w:val="single" w:sz="4" w:space="0" w:color="auto"/>
              <w:left w:val="single" w:sz="4" w:space="0" w:color="auto"/>
              <w:bottom w:val="single" w:sz="4" w:space="0" w:color="auto"/>
              <w:right w:val="single" w:sz="4" w:space="0" w:color="auto"/>
            </w:tcBorders>
          </w:tcPr>
          <w:p w:rsidR="00946412" w:rsidRPr="007B4608" w:rsidRDefault="00946412" w:rsidP="00946412">
            <w:pPr>
              <w:suppressAutoHyphens/>
              <w:jc w:val="center"/>
            </w:pPr>
          </w:p>
        </w:tc>
        <w:tc>
          <w:tcPr>
            <w:tcW w:w="5991" w:type="dxa"/>
            <w:tcBorders>
              <w:top w:val="single" w:sz="4" w:space="0" w:color="auto"/>
              <w:left w:val="nil"/>
              <w:bottom w:val="single" w:sz="4" w:space="0" w:color="auto"/>
              <w:right w:val="single" w:sz="4" w:space="0" w:color="auto"/>
            </w:tcBorders>
          </w:tcPr>
          <w:p w:rsidR="00946412" w:rsidRPr="007B4608" w:rsidRDefault="00946412" w:rsidP="00946412">
            <w:pPr>
              <w:rPr>
                <w:rFonts w:eastAsia="MS Mincho"/>
              </w:rPr>
            </w:pPr>
            <w:r w:rsidRPr="007B4608">
              <w:rPr>
                <w:rFonts w:eastAsia="MS Mincho"/>
              </w:rPr>
              <w:t>Пусконаладочные работы</w:t>
            </w:r>
          </w:p>
        </w:tc>
        <w:tc>
          <w:tcPr>
            <w:tcW w:w="992" w:type="dxa"/>
            <w:tcBorders>
              <w:top w:val="single" w:sz="4" w:space="0" w:color="auto"/>
              <w:left w:val="nil"/>
              <w:bottom w:val="single" w:sz="4" w:space="0" w:color="auto"/>
              <w:right w:val="single" w:sz="4" w:space="0" w:color="auto"/>
            </w:tcBorders>
            <w:shd w:val="clear" w:color="auto" w:fill="auto"/>
          </w:tcPr>
          <w:p w:rsidR="00946412" w:rsidRPr="007B4608" w:rsidRDefault="00946412" w:rsidP="00946412">
            <w:pPr>
              <w:jc w:val="center"/>
            </w:pPr>
            <w:r w:rsidRPr="007B4608">
              <w:t xml:space="preserve">система </w:t>
            </w:r>
          </w:p>
        </w:tc>
        <w:tc>
          <w:tcPr>
            <w:tcW w:w="955" w:type="dxa"/>
            <w:tcBorders>
              <w:top w:val="single" w:sz="4" w:space="0" w:color="auto"/>
              <w:left w:val="nil"/>
              <w:bottom w:val="single" w:sz="4" w:space="0" w:color="auto"/>
              <w:right w:val="single" w:sz="4" w:space="0" w:color="auto"/>
            </w:tcBorders>
            <w:shd w:val="clear" w:color="auto" w:fill="auto"/>
          </w:tcPr>
          <w:p w:rsidR="00946412" w:rsidRPr="007B4608" w:rsidRDefault="00946412" w:rsidP="00946412">
            <w:pPr>
              <w:jc w:val="center"/>
            </w:pPr>
            <w:r w:rsidRPr="007B4608">
              <w:t>1</w:t>
            </w:r>
          </w:p>
        </w:tc>
      </w:tr>
    </w:tbl>
    <w:p w:rsidR="00A92BDD" w:rsidRDefault="00A92BDD" w:rsidP="00A92BDD">
      <w:pPr>
        <w:suppressAutoHyphens/>
        <w:ind w:firstLine="567"/>
        <w:jc w:val="both"/>
      </w:pPr>
    </w:p>
    <w:p w:rsidR="007D6308" w:rsidRPr="007B4608" w:rsidRDefault="007D6308" w:rsidP="00A92BDD">
      <w:pPr>
        <w:suppressAutoHyphens/>
        <w:ind w:firstLine="567"/>
        <w:jc w:val="both"/>
      </w:pPr>
      <w:r w:rsidRPr="007B4608">
        <w:t>За 20 дней до начала работ подрядчик обязан предоставить заказчику на согласование график, руководствуясь следующими требованиями:</w:t>
      </w:r>
    </w:p>
    <w:p w:rsidR="007D6308" w:rsidRPr="007B4608" w:rsidRDefault="007D6308" w:rsidP="00840CF2">
      <w:pPr>
        <w:numPr>
          <w:ilvl w:val="0"/>
          <w:numId w:val="6"/>
        </w:numPr>
        <w:ind w:left="993" w:hanging="284"/>
        <w:contextualSpacing/>
        <w:jc w:val="both"/>
        <w:rPr>
          <w:rFonts w:eastAsia="Calibri"/>
          <w:lang w:eastAsia="en-US"/>
        </w:rPr>
      </w:pPr>
      <w:r w:rsidRPr="007B4608">
        <w:rPr>
          <w:rFonts w:eastAsia="Calibri"/>
          <w:lang w:eastAsia="en-US"/>
        </w:rPr>
        <w:t>каждый вид работ должен быть детализирован по видам операций, давать наглядное представление об организации процесса выполнения работ во времени и необходимых для этого ресурсов;</w:t>
      </w:r>
    </w:p>
    <w:p w:rsidR="007D6308" w:rsidRPr="007B4608" w:rsidRDefault="007D6308" w:rsidP="00840CF2">
      <w:pPr>
        <w:numPr>
          <w:ilvl w:val="0"/>
          <w:numId w:val="6"/>
        </w:numPr>
        <w:ind w:left="993" w:hanging="284"/>
        <w:contextualSpacing/>
        <w:jc w:val="both"/>
        <w:rPr>
          <w:rFonts w:eastAsia="Calibri"/>
          <w:lang w:eastAsia="en-US"/>
        </w:rPr>
      </w:pPr>
      <w:r w:rsidRPr="007B4608">
        <w:rPr>
          <w:rFonts w:eastAsia="Calibri"/>
          <w:lang w:eastAsia="en-US"/>
        </w:rPr>
        <w:t>последовательность операций должна быть отражена с учетом технологии выполнения работ;</w:t>
      </w:r>
    </w:p>
    <w:p w:rsidR="007D6308" w:rsidRPr="007B4608" w:rsidRDefault="007D6308" w:rsidP="00840CF2">
      <w:pPr>
        <w:numPr>
          <w:ilvl w:val="0"/>
          <w:numId w:val="6"/>
        </w:numPr>
        <w:ind w:left="993" w:hanging="284"/>
        <w:contextualSpacing/>
        <w:jc w:val="both"/>
        <w:rPr>
          <w:rFonts w:eastAsia="Calibri"/>
          <w:lang w:eastAsia="en-US"/>
        </w:rPr>
      </w:pPr>
      <w:r w:rsidRPr="007B4608">
        <w:rPr>
          <w:rFonts w:eastAsia="Calibri"/>
          <w:lang w:eastAsia="en-US"/>
        </w:rPr>
        <w:t>должно быть указано количество рабочего персонала подрядчика, необходимого для выполнения каждой конкретной операции;</w:t>
      </w:r>
    </w:p>
    <w:p w:rsidR="00AE6176" w:rsidRPr="007B4608" w:rsidRDefault="007D6308" w:rsidP="007D6308">
      <w:pPr>
        <w:suppressAutoHyphens/>
        <w:jc w:val="both"/>
      </w:pPr>
      <w:r w:rsidRPr="007B4608">
        <w:t xml:space="preserve">График должен быть составлен в формате MSP-диаграммы с использованием программы управления проектами </w:t>
      </w:r>
      <w:proofErr w:type="spellStart"/>
      <w:r w:rsidRPr="007B4608">
        <w:t>Microsoft</w:t>
      </w:r>
      <w:proofErr w:type="spellEnd"/>
      <w:r w:rsidRPr="007B4608">
        <w:t xml:space="preserve"> </w:t>
      </w:r>
      <w:proofErr w:type="spellStart"/>
      <w:r w:rsidRPr="007B4608">
        <w:t>Project</w:t>
      </w:r>
      <w:proofErr w:type="spellEnd"/>
      <w:r w:rsidRPr="007B4608">
        <w:t xml:space="preserve"> или по согласованию с заказчиком в другом</w:t>
      </w:r>
      <w:r w:rsidR="00504A4A" w:rsidRPr="007B4608">
        <w:t xml:space="preserve"> формате.</w:t>
      </w:r>
    </w:p>
    <w:p w:rsidR="00837C9D" w:rsidRPr="007B4608" w:rsidRDefault="00837C9D" w:rsidP="00504A4A">
      <w:pPr>
        <w:suppressAutoHyphens/>
        <w:rPr>
          <w:b/>
        </w:rPr>
      </w:pPr>
    </w:p>
    <w:p w:rsidR="00504A4A" w:rsidRPr="007B4608" w:rsidRDefault="00504A4A" w:rsidP="00504A4A">
      <w:pPr>
        <w:suppressAutoHyphens/>
        <w:rPr>
          <w:b/>
        </w:rPr>
      </w:pPr>
      <w:r w:rsidRPr="007B4608">
        <w:rPr>
          <w:b/>
        </w:rPr>
        <w:t>5. Требования к подрядчику и к организации производства работ.</w:t>
      </w:r>
    </w:p>
    <w:p w:rsidR="00504A4A" w:rsidRPr="007B4608" w:rsidRDefault="00504A4A" w:rsidP="00504A4A">
      <w:pPr>
        <w:suppressAutoHyphens/>
        <w:jc w:val="center"/>
      </w:pPr>
    </w:p>
    <w:p w:rsidR="00504A4A" w:rsidRPr="007B4608" w:rsidRDefault="00504A4A" w:rsidP="00504A4A">
      <w:pPr>
        <w:suppressAutoHyphens/>
        <w:jc w:val="both"/>
        <w:rPr>
          <w:b/>
        </w:rPr>
      </w:pPr>
      <w:r w:rsidRPr="007B4608">
        <w:rPr>
          <w:b/>
        </w:rPr>
        <w:t>5.1. Требования к организации производства работ и их качеству:</w:t>
      </w:r>
    </w:p>
    <w:p w:rsidR="00DB0AAA" w:rsidRPr="007B4608" w:rsidRDefault="00A92BDD" w:rsidP="00932C26">
      <w:pPr>
        <w:pStyle w:val="20"/>
        <w:ind w:firstLine="284"/>
        <w:jc w:val="both"/>
        <w:rPr>
          <w:rFonts w:ascii="Times New Roman" w:hAnsi="Times New Roman"/>
          <w:szCs w:val="24"/>
        </w:rPr>
      </w:pPr>
      <w:r>
        <w:rPr>
          <w:rFonts w:ascii="Times New Roman" w:hAnsi="Times New Roman"/>
          <w:szCs w:val="24"/>
        </w:rPr>
        <w:t xml:space="preserve">5.1.1. </w:t>
      </w:r>
      <w:r w:rsidR="00EC58D0">
        <w:rPr>
          <w:rFonts w:ascii="Times New Roman" w:hAnsi="Times New Roman"/>
          <w:szCs w:val="24"/>
        </w:rPr>
        <w:t>П</w:t>
      </w:r>
      <w:r w:rsidR="00DB0AAA" w:rsidRPr="007B4608">
        <w:rPr>
          <w:rFonts w:ascii="Times New Roman" w:hAnsi="Times New Roman"/>
          <w:szCs w:val="24"/>
        </w:rPr>
        <w:t>равила по охране труда при эксплуатации электроустановок</w:t>
      </w:r>
      <w:r w:rsidR="00EC58D0">
        <w:rPr>
          <w:rFonts w:ascii="Times New Roman" w:hAnsi="Times New Roman"/>
          <w:szCs w:val="24"/>
        </w:rPr>
        <w:t>.</w:t>
      </w:r>
      <w:r w:rsidR="00DB0AAA" w:rsidRPr="007B4608">
        <w:rPr>
          <w:rFonts w:ascii="Times New Roman" w:hAnsi="Times New Roman"/>
          <w:szCs w:val="24"/>
        </w:rPr>
        <w:t xml:space="preserve"> </w:t>
      </w:r>
      <w:r w:rsidR="00EC58D0" w:rsidRPr="00EC58D0">
        <w:rPr>
          <w:rFonts w:ascii="Times New Roman" w:hAnsi="Times New Roman"/>
          <w:szCs w:val="24"/>
        </w:rPr>
        <w:t>Утверждены Приказо</w:t>
      </w:r>
      <w:r w:rsidR="00EC58D0">
        <w:rPr>
          <w:rFonts w:ascii="Times New Roman" w:hAnsi="Times New Roman"/>
          <w:szCs w:val="24"/>
        </w:rPr>
        <w:t>м Минтруда и соц. Защиты РФ от 24</w:t>
      </w:r>
      <w:r w:rsidR="00EC58D0" w:rsidRPr="00EC58D0">
        <w:rPr>
          <w:rFonts w:ascii="Times New Roman" w:hAnsi="Times New Roman"/>
          <w:szCs w:val="24"/>
        </w:rPr>
        <w:t>.0</w:t>
      </w:r>
      <w:r w:rsidR="00EC58D0">
        <w:rPr>
          <w:rFonts w:ascii="Times New Roman" w:hAnsi="Times New Roman"/>
          <w:szCs w:val="24"/>
        </w:rPr>
        <w:t>7</w:t>
      </w:r>
      <w:r w:rsidR="00EC58D0" w:rsidRPr="00EC58D0">
        <w:rPr>
          <w:rFonts w:ascii="Times New Roman" w:hAnsi="Times New Roman"/>
          <w:szCs w:val="24"/>
        </w:rPr>
        <w:t>.201</w:t>
      </w:r>
      <w:r w:rsidR="00EC58D0">
        <w:rPr>
          <w:rFonts w:ascii="Times New Roman" w:hAnsi="Times New Roman"/>
          <w:szCs w:val="24"/>
        </w:rPr>
        <w:t>3г. №328н</w:t>
      </w:r>
      <w:r w:rsidR="00EC58D0" w:rsidRPr="00EC58D0">
        <w:rPr>
          <w:rFonts w:ascii="Times New Roman" w:hAnsi="Times New Roman"/>
          <w:szCs w:val="24"/>
        </w:rPr>
        <w:t>.</w:t>
      </w:r>
    </w:p>
    <w:p w:rsidR="00DB0AAA" w:rsidRPr="007B4608" w:rsidRDefault="00A92BDD" w:rsidP="00932C26">
      <w:pPr>
        <w:pStyle w:val="20"/>
        <w:tabs>
          <w:tab w:val="num" w:pos="720"/>
        </w:tabs>
        <w:ind w:firstLine="284"/>
        <w:jc w:val="both"/>
        <w:rPr>
          <w:rFonts w:ascii="Times New Roman" w:hAnsi="Times New Roman"/>
          <w:szCs w:val="24"/>
        </w:rPr>
      </w:pPr>
      <w:r>
        <w:rPr>
          <w:rFonts w:ascii="Times New Roman" w:hAnsi="Times New Roman"/>
          <w:szCs w:val="24"/>
        </w:rPr>
        <w:t>5.1.</w:t>
      </w:r>
      <w:r w:rsidR="00E77B8F">
        <w:rPr>
          <w:rFonts w:ascii="Times New Roman" w:hAnsi="Times New Roman"/>
          <w:szCs w:val="24"/>
        </w:rPr>
        <w:t>2</w:t>
      </w:r>
      <w:r>
        <w:rPr>
          <w:rFonts w:ascii="Times New Roman" w:hAnsi="Times New Roman"/>
          <w:szCs w:val="24"/>
        </w:rPr>
        <w:t xml:space="preserve">. </w:t>
      </w:r>
      <w:r w:rsidR="00DB0AAA" w:rsidRPr="007B4608">
        <w:rPr>
          <w:rFonts w:ascii="Times New Roman" w:hAnsi="Times New Roman"/>
          <w:szCs w:val="24"/>
        </w:rPr>
        <w:t>СО 34.04.181-2003 Правил организации технического обслуживания и ремонта оборудования, зданий и</w:t>
      </w:r>
      <w:r w:rsidR="0096429E" w:rsidRPr="007B4608">
        <w:rPr>
          <w:rFonts w:ascii="Times New Roman" w:hAnsi="Times New Roman"/>
          <w:szCs w:val="24"/>
        </w:rPr>
        <w:t xml:space="preserve"> сооружений эл. станций и сетей.</w:t>
      </w:r>
    </w:p>
    <w:p w:rsidR="00DA2F02" w:rsidRPr="007B4608" w:rsidRDefault="00E77B8F" w:rsidP="00932C26">
      <w:pPr>
        <w:pStyle w:val="20"/>
        <w:tabs>
          <w:tab w:val="num" w:pos="720"/>
        </w:tabs>
        <w:ind w:firstLine="284"/>
        <w:jc w:val="both"/>
        <w:rPr>
          <w:rFonts w:ascii="Times New Roman" w:hAnsi="Times New Roman"/>
          <w:szCs w:val="24"/>
        </w:rPr>
      </w:pPr>
      <w:r>
        <w:rPr>
          <w:rFonts w:ascii="Times New Roman" w:hAnsi="Times New Roman"/>
          <w:szCs w:val="24"/>
        </w:rPr>
        <w:t>5.1.3</w:t>
      </w:r>
      <w:r w:rsidR="00A92BDD">
        <w:rPr>
          <w:rFonts w:ascii="Times New Roman" w:hAnsi="Times New Roman"/>
          <w:szCs w:val="24"/>
        </w:rPr>
        <w:t xml:space="preserve">. </w:t>
      </w:r>
      <w:r w:rsidR="00DA2F02" w:rsidRPr="007B4608">
        <w:rPr>
          <w:rFonts w:ascii="Times New Roman" w:hAnsi="Times New Roman"/>
          <w:szCs w:val="24"/>
        </w:rPr>
        <w:t>СО 34.03.301-00 (РД 153-34.0-03.301-00). Правила пожарной безопасности для энергетических предприятий;</w:t>
      </w:r>
    </w:p>
    <w:p w:rsidR="00DB0AAA" w:rsidRDefault="00E77B8F" w:rsidP="00932C26">
      <w:pPr>
        <w:pStyle w:val="20"/>
        <w:ind w:firstLine="284"/>
        <w:jc w:val="both"/>
        <w:rPr>
          <w:rFonts w:ascii="Times New Roman" w:hAnsi="Times New Roman"/>
          <w:szCs w:val="24"/>
        </w:rPr>
      </w:pPr>
      <w:r>
        <w:rPr>
          <w:rFonts w:ascii="Times New Roman" w:hAnsi="Times New Roman"/>
          <w:szCs w:val="24"/>
        </w:rPr>
        <w:t>5.1.4</w:t>
      </w:r>
      <w:r w:rsidR="00A92BDD">
        <w:rPr>
          <w:rFonts w:ascii="Times New Roman" w:hAnsi="Times New Roman"/>
          <w:szCs w:val="24"/>
        </w:rPr>
        <w:t xml:space="preserve">. </w:t>
      </w:r>
      <w:r w:rsidR="00DB0AAA" w:rsidRPr="007B4608">
        <w:rPr>
          <w:rFonts w:ascii="Times New Roman" w:hAnsi="Times New Roman"/>
          <w:szCs w:val="24"/>
        </w:rPr>
        <w:t>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w:t>
      </w:r>
      <w:r w:rsidR="0096429E" w:rsidRPr="007B4608">
        <w:rPr>
          <w:rFonts w:ascii="Times New Roman" w:hAnsi="Times New Roman"/>
          <w:szCs w:val="24"/>
        </w:rPr>
        <w:t xml:space="preserve"> обеспечения.</w:t>
      </w:r>
    </w:p>
    <w:p w:rsidR="00DB0AAA" w:rsidRDefault="00E77B8F" w:rsidP="00932C26">
      <w:pPr>
        <w:pStyle w:val="20"/>
        <w:tabs>
          <w:tab w:val="num" w:pos="540"/>
        </w:tabs>
        <w:ind w:firstLine="284"/>
        <w:jc w:val="both"/>
        <w:rPr>
          <w:rFonts w:ascii="Times New Roman" w:hAnsi="Times New Roman"/>
          <w:szCs w:val="24"/>
        </w:rPr>
      </w:pPr>
      <w:r>
        <w:rPr>
          <w:rFonts w:ascii="Times New Roman" w:hAnsi="Times New Roman"/>
          <w:szCs w:val="24"/>
        </w:rPr>
        <w:t>5.1.5</w:t>
      </w:r>
      <w:r w:rsidR="00A92BDD">
        <w:rPr>
          <w:rFonts w:ascii="Times New Roman" w:hAnsi="Times New Roman"/>
          <w:szCs w:val="24"/>
        </w:rPr>
        <w:t xml:space="preserve">. </w:t>
      </w:r>
      <w:r w:rsidR="00DB0AAA" w:rsidRPr="007B4608">
        <w:rPr>
          <w:rFonts w:ascii="Times New Roman" w:hAnsi="Times New Roman"/>
          <w:szCs w:val="24"/>
        </w:rPr>
        <w:t xml:space="preserve">Правила безопасности при обслуживании гидротехнических сооружений и гидромеханического оборудования </w:t>
      </w:r>
      <w:proofErr w:type="spellStart"/>
      <w:r w:rsidR="00DB0AAA" w:rsidRPr="007B4608">
        <w:rPr>
          <w:rFonts w:ascii="Times New Roman" w:hAnsi="Times New Roman"/>
          <w:szCs w:val="24"/>
        </w:rPr>
        <w:t>энергоснабжающих</w:t>
      </w:r>
      <w:proofErr w:type="spellEnd"/>
      <w:r w:rsidR="00DB0AAA" w:rsidRPr="007B4608">
        <w:rPr>
          <w:rFonts w:ascii="Times New Roman" w:hAnsi="Times New Roman"/>
          <w:szCs w:val="24"/>
        </w:rPr>
        <w:t xml:space="preserve"> организаций [СО 153-34.</w:t>
      </w:r>
      <w:r w:rsidR="00153C6E" w:rsidRPr="007B4608">
        <w:rPr>
          <w:rFonts w:ascii="Times New Roman" w:hAnsi="Times New Roman"/>
          <w:szCs w:val="24"/>
        </w:rPr>
        <w:t>2-</w:t>
      </w:r>
      <w:r w:rsidR="00DB0AAA" w:rsidRPr="007B4608">
        <w:rPr>
          <w:rFonts w:ascii="Times New Roman" w:hAnsi="Times New Roman"/>
          <w:szCs w:val="24"/>
        </w:rPr>
        <w:t>03.205-2001 (РД 153-34.</w:t>
      </w:r>
      <w:r w:rsidR="00153C6E" w:rsidRPr="007B4608">
        <w:rPr>
          <w:rFonts w:ascii="Times New Roman" w:hAnsi="Times New Roman"/>
          <w:szCs w:val="24"/>
        </w:rPr>
        <w:t>2-</w:t>
      </w:r>
      <w:r w:rsidR="00DB0AAA" w:rsidRPr="007B4608">
        <w:rPr>
          <w:rFonts w:ascii="Times New Roman" w:hAnsi="Times New Roman"/>
          <w:szCs w:val="24"/>
        </w:rPr>
        <w:t>03.205-2001)].  Утверждены приказом Минэнерго РФ от 13.04.2001 №113</w:t>
      </w:r>
      <w:r w:rsidR="004C2A86" w:rsidRPr="007B4608">
        <w:rPr>
          <w:rFonts w:ascii="Times New Roman" w:hAnsi="Times New Roman"/>
          <w:szCs w:val="24"/>
        </w:rPr>
        <w:t>.</w:t>
      </w:r>
    </w:p>
    <w:p w:rsidR="00DB0AAA" w:rsidRDefault="00A92BDD" w:rsidP="00932C26">
      <w:pPr>
        <w:ind w:firstLine="284"/>
        <w:jc w:val="both"/>
      </w:pPr>
      <w:r>
        <w:t>5.1.</w:t>
      </w:r>
      <w:r w:rsidR="00E77B8F">
        <w:t>6</w:t>
      </w:r>
      <w:r w:rsidR="00F21BF5">
        <w:t xml:space="preserve">. </w:t>
      </w:r>
      <w:r w:rsidR="00DB0AAA" w:rsidRPr="007B4608">
        <w:t xml:space="preserve">Правила </w:t>
      </w:r>
      <w:r w:rsidR="00F21BF5">
        <w:t xml:space="preserve">по охране труда </w:t>
      </w:r>
      <w:r w:rsidR="00DB0AAA" w:rsidRPr="007B4608">
        <w:t xml:space="preserve">при работе с </w:t>
      </w:r>
      <w:r w:rsidR="00F21BF5">
        <w:t>инструментом и приспособлениями.</w:t>
      </w:r>
      <w:r w:rsidR="00DB0AAA" w:rsidRPr="007B4608">
        <w:t xml:space="preserve"> Утверждены </w:t>
      </w:r>
      <w:r w:rsidR="00F21BF5">
        <w:t>Приказом Минтруда и соц. Защиты РФ от 17.09.2015г. №552</w:t>
      </w:r>
      <w:r w:rsidR="00EC58D0">
        <w:t>н</w:t>
      </w:r>
      <w:r w:rsidR="00F21BF5">
        <w:t>.</w:t>
      </w:r>
    </w:p>
    <w:p w:rsidR="00DB0AAA" w:rsidRDefault="00E77B8F" w:rsidP="00932C26">
      <w:pPr>
        <w:ind w:firstLine="284"/>
        <w:jc w:val="both"/>
      </w:pPr>
      <w:r>
        <w:lastRenderedPageBreak/>
        <w:t xml:space="preserve">5.1.7. </w:t>
      </w:r>
      <w:r w:rsidR="009B6BF2">
        <w:t>П</w:t>
      </w:r>
      <w:r w:rsidR="00DB0AAA" w:rsidRPr="007B4608">
        <w:t>равила по охране труда при погрузочно-разгрузочных работах и размещении грузов</w:t>
      </w:r>
      <w:r w:rsidR="009B6BF2">
        <w:t>.</w:t>
      </w:r>
      <w:r w:rsidR="00DB0AAA" w:rsidRPr="007B4608">
        <w:t xml:space="preserve"> </w:t>
      </w:r>
      <w:r w:rsidR="009B6BF2" w:rsidRPr="009B6BF2">
        <w:t>Утверждены Приказом Минтруда и соц. Защиты РФ от 17.09.201</w:t>
      </w:r>
      <w:r w:rsidR="009B6BF2">
        <w:t>4г. №642</w:t>
      </w:r>
      <w:r w:rsidR="009B6BF2" w:rsidRPr="009B6BF2">
        <w:t>н.</w:t>
      </w:r>
    </w:p>
    <w:p w:rsidR="00E77B8F" w:rsidRDefault="00E77B8F" w:rsidP="00932C26">
      <w:pPr>
        <w:ind w:firstLine="284"/>
        <w:jc w:val="both"/>
      </w:pPr>
      <w:r>
        <w:t>5.1.8</w:t>
      </w:r>
      <w:r w:rsidRPr="00E77B8F">
        <w:t>.  Правила по охране труда при работе на высоте. Утверждены приказом министерства труда и социальной защиты № 155н 28.03.2014г.1.14.</w:t>
      </w:r>
    </w:p>
    <w:p w:rsidR="00E77B8F" w:rsidRDefault="00E77B8F" w:rsidP="00932C26">
      <w:pPr>
        <w:ind w:firstLine="284"/>
        <w:jc w:val="both"/>
      </w:pPr>
      <w:r>
        <w:t>5.1.9</w:t>
      </w:r>
      <w:r w:rsidRPr="00E77B8F">
        <w:t>. СНиП 2.04.01-85 «Внутренний водопровод и канализация зданий»</w:t>
      </w:r>
    </w:p>
    <w:p w:rsidR="00E77B8F" w:rsidRPr="00E77B8F" w:rsidRDefault="00E77B8F" w:rsidP="00932C26">
      <w:pPr>
        <w:ind w:firstLine="284"/>
        <w:jc w:val="both"/>
      </w:pPr>
      <w:r>
        <w:t>5.1.10</w:t>
      </w:r>
      <w:r w:rsidRPr="00E77B8F">
        <w:t>. ФЗ-384 от 30 декабря 2009 г. "Технический регламент о безопасности зданий и сооружений".</w:t>
      </w:r>
    </w:p>
    <w:p w:rsidR="00E77B8F" w:rsidRPr="00E77B8F" w:rsidRDefault="00E77B8F" w:rsidP="00932C26">
      <w:pPr>
        <w:ind w:firstLine="284"/>
        <w:jc w:val="both"/>
      </w:pPr>
      <w:r w:rsidRPr="00E77B8F">
        <w:t>5.1.</w:t>
      </w:r>
      <w:r>
        <w:t>11</w:t>
      </w:r>
      <w:r w:rsidRPr="00E77B8F">
        <w:t>. МДС 12-46.2008 Методические рекомендации по разработке ППР.</w:t>
      </w:r>
    </w:p>
    <w:p w:rsidR="00E77B8F" w:rsidRPr="00E77B8F" w:rsidRDefault="00E77B8F" w:rsidP="00932C26">
      <w:pPr>
        <w:ind w:firstLine="284"/>
        <w:jc w:val="both"/>
      </w:pPr>
      <w:r>
        <w:t>5.1.12</w:t>
      </w:r>
      <w:r w:rsidRPr="00E77B8F">
        <w:t>. Подписанные к исполнению проекты реконструкции, модернизации, ремонта, технологические карты, проекты производства работ.</w:t>
      </w:r>
    </w:p>
    <w:p w:rsidR="00E77B8F" w:rsidRPr="007B4608" w:rsidRDefault="00E77B8F" w:rsidP="00E505BE">
      <w:pPr>
        <w:jc w:val="both"/>
      </w:pPr>
    </w:p>
    <w:p w:rsidR="00AE1FFE" w:rsidRPr="007B4608" w:rsidRDefault="003B5512" w:rsidP="00AE1FFE">
      <w:pPr>
        <w:suppressAutoHyphens/>
        <w:jc w:val="both"/>
        <w:rPr>
          <w:b/>
        </w:rPr>
      </w:pPr>
      <w:r w:rsidRPr="007B4608">
        <w:rPr>
          <w:b/>
        </w:rPr>
        <w:t>5.2</w:t>
      </w:r>
      <w:r w:rsidR="00AE1FFE" w:rsidRPr="007B4608">
        <w:rPr>
          <w:b/>
        </w:rPr>
        <w:t>. Требования к подрядной организации:</w:t>
      </w:r>
    </w:p>
    <w:p w:rsidR="007D6308" w:rsidRPr="007B4608" w:rsidRDefault="007D6308" w:rsidP="00AE1FFE">
      <w:pPr>
        <w:suppressAutoHyphens/>
        <w:jc w:val="both"/>
        <w:rPr>
          <w:b/>
        </w:rPr>
      </w:pPr>
      <w:bookmarkStart w:id="1" w:name="_Toc154808868"/>
      <w:bookmarkStart w:id="2" w:name="_Toc154810998"/>
      <w:bookmarkStart w:id="3" w:name="_Toc154983026"/>
      <w:bookmarkStart w:id="4" w:name="_Toc157941946"/>
      <w:bookmarkStart w:id="5" w:name="_Toc159385167"/>
    </w:p>
    <w:p w:rsidR="00C41A7F" w:rsidRPr="00A944D1" w:rsidRDefault="003B5512" w:rsidP="00A944D1">
      <w:pPr>
        <w:suppressAutoHyphens/>
        <w:jc w:val="both"/>
        <w:rPr>
          <w:b/>
        </w:rPr>
      </w:pPr>
      <w:r w:rsidRPr="007B4608">
        <w:rPr>
          <w:b/>
        </w:rPr>
        <w:t>5.2</w:t>
      </w:r>
      <w:r w:rsidR="00AE1FFE" w:rsidRPr="007B4608">
        <w:rPr>
          <w:b/>
        </w:rPr>
        <w:t>.1. Общие требования</w:t>
      </w:r>
      <w:bookmarkEnd w:id="1"/>
      <w:bookmarkEnd w:id="2"/>
      <w:bookmarkEnd w:id="3"/>
      <w:bookmarkEnd w:id="4"/>
      <w:bookmarkEnd w:id="5"/>
      <w:r w:rsidR="00AE1FFE" w:rsidRPr="007B4608">
        <w:rPr>
          <w:b/>
        </w:rPr>
        <w:t>:</w:t>
      </w:r>
      <w:bookmarkStart w:id="6" w:name="_Toc154808869"/>
      <w:bookmarkStart w:id="7" w:name="_Toc154810999"/>
      <w:bookmarkStart w:id="8" w:name="_Toc154983027"/>
      <w:bookmarkStart w:id="9" w:name="_Toc157941947"/>
      <w:bookmarkStart w:id="10" w:name="_Toc159385168"/>
    </w:p>
    <w:p w:rsidR="00C41A7F" w:rsidRPr="007B4608" w:rsidRDefault="009B1FBC" w:rsidP="00932C26">
      <w:pPr>
        <w:suppressAutoHyphens/>
        <w:ind w:firstLine="284"/>
        <w:jc w:val="both"/>
      </w:pPr>
      <w:r>
        <w:t>5.2.1.1. О</w:t>
      </w:r>
      <w:r w:rsidR="00C41A7F" w:rsidRPr="007B4608">
        <w:t>пыт работы по реконструкции систем водоснабжения и водоотведения не менее 3-х лет;</w:t>
      </w:r>
    </w:p>
    <w:p w:rsidR="00C41A7F" w:rsidRPr="007B4608" w:rsidRDefault="009B1FBC" w:rsidP="00932C26">
      <w:pPr>
        <w:ind w:firstLine="284"/>
        <w:jc w:val="both"/>
        <w:rPr>
          <w:lang w:val="x-none" w:eastAsia="x-none"/>
        </w:rPr>
      </w:pPr>
      <w:r>
        <w:rPr>
          <w:lang w:eastAsia="x-none"/>
        </w:rPr>
        <w:t>5.2.1.2. Ж</w:t>
      </w:r>
      <w:r w:rsidR="00C41A7F" w:rsidRPr="007B4608">
        <w:rPr>
          <w:lang w:eastAsia="x-none"/>
        </w:rPr>
        <w:t>елательно</w:t>
      </w:r>
      <w:r w:rsidR="00C41A7F" w:rsidRPr="007B4608">
        <w:rPr>
          <w:lang w:val="x-none" w:eastAsia="x-none"/>
        </w:rPr>
        <w:t xml:space="preserve"> ознакомление с объектом по месту до подачи </w:t>
      </w:r>
      <w:r w:rsidR="00C41A7F" w:rsidRPr="007B4608">
        <w:rPr>
          <w:lang w:eastAsia="x-none"/>
        </w:rPr>
        <w:t>Заявки на участие в запросе предложений</w:t>
      </w:r>
      <w:r w:rsidR="00C41A7F" w:rsidRPr="007B4608">
        <w:rPr>
          <w:lang w:val="x-none" w:eastAsia="x-none"/>
        </w:rPr>
        <w:t>;</w:t>
      </w:r>
    </w:p>
    <w:p w:rsidR="00C41A7F" w:rsidRPr="007B4608" w:rsidRDefault="009B1FBC" w:rsidP="00932C26">
      <w:pPr>
        <w:autoSpaceDE w:val="0"/>
        <w:autoSpaceDN w:val="0"/>
        <w:adjustRightInd w:val="0"/>
        <w:ind w:firstLine="284"/>
        <w:jc w:val="both"/>
        <w:rPr>
          <w:b/>
          <w:lang w:val="x-none" w:eastAsia="x-none"/>
        </w:rPr>
      </w:pPr>
      <w:r>
        <w:rPr>
          <w:szCs w:val="20"/>
        </w:rPr>
        <w:t>5.2.1.3. О</w:t>
      </w:r>
      <w:r w:rsidR="00DB7DF3" w:rsidRPr="00DB7DF3">
        <w:rPr>
          <w:szCs w:val="20"/>
        </w:rPr>
        <w:t>бязательное наличие у подрядчика свидетельства СРО о допуске к работам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(кроме особо опасных, технически сложных и уникальных объектов, объектов использования атомной энергии):</w:t>
      </w:r>
    </w:p>
    <w:p w:rsidR="00B75CF7" w:rsidRPr="007B4608" w:rsidRDefault="00B75CF7" w:rsidP="00932C26">
      <w:pPr>
        <w:autoSpaceDE w:val="0"/>
        <w:autoSpaceDN w:val="0"/>
        <w:adjustRightInd w:val="0"/>
        <w:ind w:firstLine="284"/>
        <w:jc w:val="both"/>
        <w:outlineLvl w:val="2"/>
        <w:rPr>
          <w:rFonts w:cs="Calibri"/>
        </w:rPr>
      </w:pPr>
      <w:r w:rsidRPr="007B4608">
        <w:rPr>
          <w:rFonts w:cs="Calibri"/>
        </w:rPr>
        <w:t xml:space="preserve">Раздел. </w:t>
      </w:r>
      <w:r w:rsidRPr="007B4608">
        <w:rPr>
          <w:rFonts w:cs="Calibri"/>
          <w:lang w:val="en-US"/>
        </w:rPr>
        <w:t>III</w:t>
      </w:r>
      <w:r w:rsidRPr="007B4608">
        <w:rPr>
          <w:rFonts w:cs="Calibri"/>
        </w:rPr>
        <w:t xml:space="preserve">. </w:t>
      </w:r>
    </w:p>
    <w:p w:rsidR="00C41A7F" w:rsidRPr="007B4608" w:rsidRDefault="00C41A7F" w:rsidP="00932C26">
      <w:pPr>
        <w:autoSpaceDE w:val="0"/>
        <w:autoSpaceDN w:val="0"/>
        <w:adjustRightInd w:val="0"/>
        <w:ind w:firstLine="284"/>
        <w:jc w:val="both"/>
        <w:outlineLvl w:val="2"/>
        <w:rPr>
          <w:rFonts w:cs="Calibri"/>
        </w:rPr>
      </w:pPr>
      <w:r w:rsidRPr="007B4608">
        <w:rPr>
          <w:rFonts w:cs="Calibri"/>
        </w:rPr>
        <w:t>23. Монтажные работы.</w:t>
      </w:r>
    </w:p>
    <w:p w:rsidR="00C41A7F" w:rsidRPr="007B4608" w:rsidRDefault="00C41A7F" w:rsidP="00932C26">
      <w:pPr>
        <w:autoSpaceDE w:val="0"/>
        <w:autoSpaceDN w:val="0"/>
        <w:adjustRightInd w:val="0"/>
        <w:ind w:firstLine="284"/>
        <w:jc w:val="both"/>
        <w:rPr>
          <w:rFonts w:cs="Calibri"/>
        </w:rPr>
      </w:pPr>
      <w:r w:rsidRPr="007B4608">
        <w:rPr>
          <w:rFonts w:cs="Calibri"/>
        </w:rPr>
        <w:t>23.32. Монтаж водозаборного оборудования, канализационных и очистных сооружений.</w:t>
      </w:r>
    </w:p>
    <w:p w:rsidR="00C41A7F" w:rsidRPr="007B4608" w:rsidRDefault="00C41A7F" w:rsidP="00932C26">
      <w:pPr>
        <w:autoSpaceDE w:val="0"/>
        <w:autoSpaceDN w:val="0"/>
        <w:adjustRightInd w:val="0"/>
        <w:ind w:firstLine="284"/>
        <w:jc w:val="both"/>
        <w:rPr>
          <w:rFonts w:cs="Calibri"/>
        </w:rPr>
      </w:pPr>
      <w:r w:rsidRPr="007B4608">
        <w:rPr>
          <w:rFonts w:cs="Calibri"/>
        </w:rPr>
        <w:t>24. Пусконаладочные работы.</w:t>
      </w:r>
    </w:p>
    <w:p w:rsidR="004660D6" w:rsidRPr="007B4608" w:rsidRDefault="00C41A7F" w:rsidP="00932C26">
      <w:pPr>
        <w:autoSpaceDE w:val="0"/>
        <w:autoSpaceDN w:val="0"/>
        <w:adjustRightInd w:val="0"/>
        <w:ind w:firstLine="284"/>
        <w:jc w:val="both"/>
        <w:rPr>
          <w:rFonts w:cs="Calibri"/>
        </w:rPr>
      </w:pPr>
      <w:r w:rsidRPr="007B4608">
        <w:rPr>
          <w:rFonts w:cs="Calibri"/>
        </w:rPr>
        <w:t>24.29. Пусконаладочные работы сооружений водоснабжения.</w:t>
      </w:r>
    </w:p>
    <w:p w:rsidR="00DB7DF3" w:rsidRPr="007B4608" w:rsidRDefault="00DB7DF3" w:rsidP="00932C26">
      <w:pPr>
        <w:ind w:firstLine="284"/>
        <w:jc w:val="both"/>
      </w:pPr>
      <w:r>
        <w:t xml:space="preserve">33. </w:t>
      </w:r>
      <w:r w:rsidRPr="007B4608">
        <w:t>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rsidR="00DB7DF3" w:rsidRPr="00CF7F54" w:rsidRDefault="00DB7DF3" w:rsidP="00932C26">
      <w:pPr>
        <w:ind w:firstLine="284"/>
        <w:jc w:val="both"/>
      </w:pPr>
      <w:r w:rsidRPr="007B4608">
        <w:t>33.11. Объекты гидроэнергетики</w:t>
      </w:r>
      <w:r w:rsidR="00CF7F54" w:rsidRPr="00CF7F54">
        <w:t>.</w:t>
      </w:r>
    </w:p>
    <w:p w:rsidR="00CF7F54" w:rsidRPr="00CF7F54" w:rsidRDefault="00CF7F54" w:rsidP="00932C26">
      <w:pPr>
        <w:ind w:firstLine="284"/>
        <w:jc w:val="both"/>
      </w:pPr>
      <w:r w:rsidRPr="00CF7F54">
        <w:t>Перечень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 приказом Министерства регионального развития РФ от 30 декабря 2009 года №624.</w:t>
      </w:r>
    </w:p>
    <w:p w:rsidR="00121762" w:rsidRDefault="00C72028" w:rsidP="00932C26">
      <w:pPr>
        <w:autoSpaceDE w:val="0"/>
        <w:autoSpaceDN w:val="0"/>
        <w:adjustRightInd w:val="0"/>
        <w:ind w:firstLine="284"/>
        <w:jc w:val="both"/>
        <w:rPr>
          <w:rFonts w:cs="Calibri"/>
        </w:rPr>
      </w:pPr>
      <w:proofErr w:type="spellStart"/>
      <w:r>
        <w:rPr>
          <w:rFonts w:cs="Calibri"/>
        </w:rPr>
        <w:t>Юшкозерская</w:t>
      </w:r>
      <w:proofErr w:type="spellEnd"/>
      <w:r w:rsidR="00121762" w:rsidRPr="007B4608">
        <w:rPr>
          <w:rFonts w:cs="Calibri"/>
        </w:rPr>
        <w:t xml:space="preserve"> ГЭС к особо опасным и технич</w:t>
      </w:r>
      <w:r w:rsidR="00BF1122">
        <w:rPr>
          <w:rFonts w:cs="Calibri"/>
        </w:rPr>
        <w:t>ески сложным объектам не относи</w:t>
      </w:r>
      <w:r w:rsidR="00121762" w:rsidRPr="007B4608">
        <w:rPr>
          <w:rFonts w:cs="Calibri"/>
        </w:rPr>
        <w:t>тся.</w:t>
      </w:r>
    </w:p>
    <w:p w:rsidR="00BD2DA7" w:rsidRPr="007B4608" w:rsidRDefault="00BD2DA7" w:rsidP="00E505BE">
      <w:pPr>
        <w:ind w:firstLine="851"/>
        <w:jc w:val="both"/>
        <w:rPr>
          <w:b/>
        </w:rPr>
      </w:pPr>
    </w:p>
    <w:p w:rsidR="00C41A7F" w:rsidRPr="00F74928" w:rsidRDefault="003B5512" w:rsidP="00E505BE">
      <w:pPr>
        <w:suppressAutoHyphens/>
        <w:jc w:val="both"/>
        <w:rPr>
          <w:b/>
        </w:rPr>
      </w:pPr>
      <w:r w:rsidRPr="007B4608">
        <w:rPr>
          <w:b/>
        </w:rPr>
        <w:t>5.2</w:t>
      </w:r>
      <w:r w:rsidR="00AE1FFE" w:rsidRPr="007B4608">
        <w:rPr>
          <w:b/>
        </w:rPr>
        <w:t>.2. Специальные требования</w:t>
      </w:r>
      <w:bookmarkEnd w:id="6"/>
      <w:bookmarkEnd w:id="7"/>
      <w:bookmarkEnd w:id="8"/>
      <w:bookmarkEnd w:id="9"/>
      <w:bookmarkEnd w:id="10"/>
      <w:r w:rsidR="00AE1FFE" w:rsidRPr="007B4608">
        <w:rPr>
          <w:b/>
        </w:rPr>
        <w:t>:</w:t>
      </w:r>
    </w:p>
    <w:p w:rsidR="00C41A7F" w:rsidRPr="007B4608" w:rsidRDefault="00C41A7F" w:rsidP="00932C26">
      <w:pPr>
        <w:tabs>
          <w:tab w:val="num" w:pos="1980"/>
        </w:tabs>
        <w:ind w:firstLine="567"/>
        <w:jc w:val="both"/>
        <w:rPr>
          <w:szCs w:val="20"/>
        </w:rPr>
      </w:pPr>
      <w:r w:rsidRPr="007B4608">
        <w:rPr>
          <w:szCs w:val="20"/>
        </w:rPr>
        <w:t>Подрядн</w:t>
      </w:r>
      <w:r w:rsidR="00733944">
        <w:rPr>
          <w:szCs w:val="20"/>
        </w:rPr>
        <w:t>ая организация должна</w:t>
      </w:r>
      <w:r w:rsidRPr="007B4608">
        <w:rPr>
          <w:szCs w:val="20"/>
        </w:rPr>
        <w:t>:</w:t>
      </w:r>
    </w:p>
    <w:p w:rsidR="00C41A7F" w:rsidRPr="00733944" w:rsidRDefault="002F5B2A" w:rsidP="00733944">
      <w:pPr>
        <w:pStyle w:val="afa"/>
        <w:ind w:firstLine="284"/>
        <w:rPr>
          <w:rFonts w:ascii="Times New Roman" w:eastAsia="Times New Roman" w:hAnsi="Times New Roman" w:cs="Times New Roman"/>
          <w:sz w:val="24"/>
          <w:szCs w:val="24"/>
          <w:lang w:eastAsia="ru-RU"/>
        </w:rPr>
      </w:pPr>
      <w:r w:rsidRPr="00733944">
        <w:rPr>
          <w:rFonts w:ascii="Times New Roman" w:eastAsia="Times New Roman" w:hAnsi="Times New Roman" w:cs="Times New Roman"/>
          <w:sz w:val="24"/>
          <w:szCs w:val="24"/>
          <w:lang w:eastAsia="ru-RU"/>
        </w:rPr>
        <w:t>5.2.2.1.</w:t>
      </w:r>
      <w:r w:rsidRPr="002F5B2A">
        <w:t xml:space="preserve"> </w:t>
      </w:r>
      <w:r w:rsidR="00733944" w:rsidRPr="00733944">
        <w:rPr>
          <w:rFonts w:ascii="Times New Roman" w:eastAsia="Times New Roman" w:hAnsi="Times New Roman" w:cs="Times New Roman"/>
          <w:sz w:val="24"/>
          <w:szCs w:val="24"/>
          <w:lang w:eastAsia="ru-RU"/>
        </w:rPr>
        <w:t>Располагать кадрами не менее 2 человек, с оп</w:t>
      </w:r>
      <w:r w:rsidR="00E637DF">
        <w:rPr>
          <w:rFonts w:ascii="Times New Roman" w:eastAsia="Times New Roman" w:hAnsi="Times New Roman" w:cs="Times New Roman"/>
          <w:sz w:val="24"/>
          <w:szCs w:val="24"/>
          <w:lang w:eastAsia="ru-RU"/>
        </w:rPr>
        <w:t>ытом работы не менее 3-х послед</w:t>
      </w:r>
      <w:r w:rsidR="00733944" w:rsidRPr="00733944">
        <w:rPr>
          <w:rFonts w:ascii="Times New Roman" w:eastAsia="Times New Roman" w:hAnsi="Times New Roman" w:cs="Times New Roman"/>
          <w:sz w:val="24"/>
          <w:szCs w:val="24"/>
          <w:lang w:eastAsia="ru-RU"/>
        </w:rPr>
        <w:t>них лет по указанному профилю: слесарь-механик не менее 4 разряда, слесарь-электрик не менее 4 разряда</w:t>
      </w:r>
      <w:r w:rsidR="00E637DF">
        <w:rPr>
          <w:rFonts w:ascii="Times New Roman" w:eastAsia="Times New Roman" w:hAnsi="Times New Roman" w:cs="Times New Roman"/>
          <w:sz w:val="24"/>
          <w:szCs w:val="24"/>
          <w:lang w:eastAsia="ru-RU"/>
        </w:rPr>
        <w:t>;</w:t>
      </w:r>
    </w:p>
    <w:p w:rsidR="00C41A7F" w:rsidRPr="002F5B2A" w:rsidRDefault="00684AB0" w:rsidP="00932C26">
      <w:pPr>
        <w:pStyle w:val="af9"/>
        <w:ind w:firstLine="284"/>
        <w:jc w:val="both"/>
      </w:pPr>
      <w:r>
        <w:t xml:space="preserve">5.2.2.2. </w:t>
      </w:r>
      <w:r w:rsidR="002F5B2A" w:rsidRPr="002F5B2A">
        <w:t>Н</w:t>
      </w:r>
      <w:r w:rsidR="00C41A7F" w:rsidRPr="002F5B2A">
        <w:t>аличие у работников подрядной организации однотипной спецодежды с названием и логотипом организации - подрядчика при выполнении работ на объектах ОАО «ТГК-1</w:t>
      </w:r>
      <w:r w:rsidR="00BA00B2" w:rsidRPr="002F5B2A">
        <w:t>»</w:t>
      </w:r>
      <w:r w:rsidR="00C41A7F" w:rsidRPr="002F5B2A">
        <w:t>;</w:t>
      </w:r>
    </w:p>
    <w:p w:rsidR="00C41A7F" w:rsidRPr="002F5B2A" w:rsidRDefault="005C160D" w:rsidP="00932C26">
      <w:pPr>
        <w:pStyle w:val="af9"/>
        <w:ind w:firstLine="284"/>
        <w:jc w:val="both"/>
      </w:pPr>
      <w:r>
        <w:t>5.2.2.3</w:t>
      </w:r>
      <w:r w:rsidR="002F5B2A" w:rsidRPr="002F5B2A">
        <w:t>. П</w:t>
      </w:r>
      <w:r w:rsidR="00C41A7F" w:rsidRPr="002F5B2A">
        <w:t>редоставление списка работников, ответственных за безопасность проведения работ, с указанием их фамилий и инициалов, должностей и групп;</w:t>
      </w:r>
    </w:p>
    <w:p w:rsidR="00BA00B2" w:rsidRPr="002F5B2A" w:rsidRDefault="005C160D" w:rsidP="00932C26">
      <w:pPr>
        <w:pStyle w:val="af9"/>
        <w:ind w:firstLine="284"/>
        <w:jc w:val="both"/>
      </w:pPr>
      <w:r>
        <w:t>5.2.2.4</w:t>
      </w:r>
      <w:r w:rsidR="002F5B2A" w:rsidRPr="002F5B2A">
        <w:t>. З</w:t>
      </w:r>
      <w:r w:rsidR="00BA00B2" w:rsidRPr="002F5B2A">
        <w:t>нать технологию строительно-монтажных работ и особенности реконструируемого оборудования;</w:t>
      </w:r>
    </w:p>
    <w:p w:rsidR="00BA00B2" w:rsidRPr="002F5B2A" w:rsidRDefault="002F5B2A" w:rsidP="00932C26">
      <w:pPr>
        <w:pStyle w:val="af9"/>
        <w:ind w:firstLine="284"/>
        <w:jc w:val="both"/>
      </w:pPr>
      <w:r w:rsidRPr="002F5B2A">
        <w:t>5.2.2.</w:t>
      </w:r>
      <w:r w:rsidR="005C160D">
        <w:t>5</w:t>
      </w:r>
      <w:r w:rsidRPr="002F5B2A">
        <w:t>. О</w:t>
      </w:r>
      <w:r w:rsidR="00BA00B2" w:rsidRPr="002F5B2A">
        <w:t>существлять весь комплекс технологических решений и их согласование, позволяющий обеспечить необходимое качество работ и выполнение гарантийных обязательств;</w:t>
      </w:r>
    </w:p>
    <w:p w:rsidR="00C41A7F" w:rsidRPr="002F5B2A" w:rsidRDefault="005C160D" w:rsidP="00932C26">
      <w:pPr>
        <w:pStyle w:val="af9"/>
        <w:ind w:firstLine="284"/>
        <w:jc w:val="both"/>
      </w:pPr>
      <w:r>
        <w:t>5.2.2.6</w:t>
      </w:r>
      <w:r w:rsidR="002F5B2A" w:rsidRPr="002F5B2A">
        <w:t>. В</w:t>
      </w:r>
      <w:r w:rsidR="00C41A7F" w:rsidRPr="002F5B2A">
        <w:t>ыполнение работ в соответствии с согласованным графиком работ;</w:t>
      </w:r>
    </w:p>
    <w:p w:rsidR="00C41A7F" w:rsidRPr="002F5B2A" w:rsidRDefault="005C160D" w:rsidP="00932C26">
      <w:pPr>
        <w:pStyle w:val="af9"/>
        <w:ind w:firstLine="284"/>
        <w:jc w:val="both"/>
      </w:pPr>
      <w:r>
        <w:lastRenderedPageBreak/>
        <w:t>5.2.2.7</w:t>
      </w:r>
      <w:r w:rsidR="002F5B2A" w:rsidRPr="002F5B2A">
        <w:t>. В</w:t>
      </w:r>
      <w:r w:rsidR="00C41A7F" w:rsidRPr="002F5B2A">
        <w:t>едение исполнительной документации с последующей передачей её организации-заказчику.</w:t>
      </w:r>
    </w:p>
    <w:p w:rsidR="00BA00B2" w:rsidRPr="002F5B2A" w:rsidRDefault="005C160D" w:rsidP="00932C26">
      <w:pPr>
        <w:pStyle w:val="af9"/>
        <w:ind w:firstLine="284"/>
        <w:jc w:val="both"/>
      </w:pPr>
      <w:r>
        <w:t>5.2.2.8</w:t>
      </w:r>
      <w:r w:rsidR="002F5B2A" w:rsidRPr="002F5B2A">
        <w:t>. И</w:t>
      </w:r>
      <w:r w:rsidR="00BA00B2" w:rsidRPr="002F5B2A">
        <w:t>сключить применение асбестсодержащих материалов при проведении работ по реконструкции оборудования электростанций;</w:t>
      </w:r>
    </w:p>
    <w:p w:rsidR="00BA00B2" w:rsidRPr="002F5B2A" w:rsidRDefault="005C160D" w:rsidP="00932C26">
      <w:pPr>
        <w:pStyle w:val="af9"/>
        <w:ind w:firstLine="284"/>
        <w:jc w:val="both"/>
      </w:pPr>
      <w:r>
        <w:t>5.2.2.9</w:t>
      </w:r>
      <w:r w:rsidR="002F5B2A" w:rsidRPr="002F5B2A">
        <w:t>. И</w:t>
      </w:r>
      <w:r w:rsidR="00BA00B2" w:rsidRPr="002F5B2A">
        <w:t>меть все необходимые для выполнения строительно-монтажных работ инструменты и специальные приспособления;</w:t>
      </w:r>
    </w:p>
    <w:p w:rsidR="00BA00B2" w:rsidRPr="002F5B2A" w:rsidRDefault="005C160D" w:rsidP="00932C26">
      <w:pPr>
        <w:pStyle w:val="af9"/>
        <w:ind w:firstLine="284"/>
        <w:jc w:val="both"/>
      </w:pPr>
      <w:r>
        <w:t>5.2.2.10</w:t>
      </w:r>
      <w:r w:rsidR="002F5B2A" w:rsidRPr="002F5B2A">
        <w:t>. С</w:t>
      </w:r>
      <w:r w:rsidR="00BA00B2" w:rsidRPr="002F5B2A">
        <w:t>амостоятельно выполнять устройство необходимых лесов и подмостей;</w:t>
      </w:r>
    </w:p>
    <w:p w:rsidR="00BA00B2" w:rsidRPr="002F5B2A" w:rsidRDefault="005C160D" w:rsidP="00932C26">
      <w:pPr>
        <w:pStyle w:val="af9"/>
        <w:ind w:firstLine="284"/>
        <w:jc w:val="both"/>
      </w:pPr>
      <w:r>
        <w:t>5.2.2.11</w:t>
      </w:r>
      <w:r w:rsidR="002F5B2A" w:rsidRPr="002F5B2A">
        <w:t>. С</w:t>
      </w:r>
      <w:r w:rsidR="00BA00B2" w:rsidRPr="002F5B2A">
        <w:t>амостоятельно выполнять погрузочно-разгрузочные и другие работы с применением при необходимости специального автотранспорта (автокранов, автогидроподъемников, экскаваторов и т.п.);</w:t>
      </w:r>
    </w:p>
    <w:p w:rsidR="00BA00B2" w:rsidRPr="002F5B2A" w:rsidRDefault="005C160D" w:rsidP="00932C26">
      <w:pPr>
        <w:pStyle w:val="af9"/>
        <w:ind w:firstLine="284"/>
        <w:jc w:val="both"/>
      </w:pPr>
      <w:r>
        <w:t>5.2.2.12</w:t>
      </w:r>
      <w:r w:rsidR="002F5B2A" w:rsidRPr="002F5B2A">
        <w:t>. С</w:t>
      </w:r>
      <w:r w:rsidR="00BA00B2" w:rsidRPr="002F5B2A">
        <w:t>амостоятельно выполнять транспортное обеспечение строительно-монтажных работ: перевозку необходимых материалов, в том числе материалов со складов Заказчика, на объекты реконструкции; вывоз мусора, образовавшегося в ходе выполнения работ, на площадки временного хранения;</w:t>
      </w:r>
    </w:p>
    <w:p w:rsidR="007D6308" w:rsidRPr="002F5B2A" w:rsidRDefault="005C160D" w:rsidP="00932C26">
      <w:pPr>
        <w:pStyle w:val="af9"/>
        <w:ind w:firstLine="284"/>
        <w:jc w:val="both"/>
      </w:pPr>
      <w:r>
        <w:t>5.2.2.13</w:t>
      </w:r>
      <w:r w:rsidR="002F5B2A" w:rsidRPr="002F5B2A">
        <w:t>. О</w:t>
      </w:r>
      <w:r w:rsidR="00AE1FFE" w:rsidRPr="002F5B2A">
        <w:t>рганизовать своевременное оформление и ведение</w:t>
      </w:r>
      <w:r w:rsidR="00D85E69" w:rsidRPr="002F5B2A">
        <w:t xml:space="preserve"> исполнительной документации</w:t>
      </w:r>
      <w:r w:rsidR="002F5B2A">
        <w:t xml:space="preserve"> в </w:t>
      </w:r>
      <w:r w:rsidR="007D6308" w:rsidRPr="002F5B2A">
        <w:t>соответствии разделом 5.</w:t>
      </w:r>
      <w:r w:rsidR="00E62513" w:rsidRPr="002F5B2A">
        <w:t>3</w:t>
      </w:r>
      <w:r w:rsidR="007D6308" w:rsidRPr="002F5B2A">
        <w:t>. технического задания;</w:t>
      </w:r>
    </w:p>
    <w:p w:rsidR="00AE1FFE" w:rsidRPr="002F5B2A" w:rsidRDefault="005C160D" w:rsidP="00932C26">
      <w:pPr>
        <w:pStyle w:val="af9"/>
        <w:ind w:firstLine="284"/>
        <w:jc w:val="both"/>
      </w:pPr>
      <w:r>
        <w:t xml:space="preserve"> 5.2.2.14</w:t>
      </w:r>
      <w:r w:rsidR="002F5B2A" w:rsidRPr="002F5B2A">
        <w:t>. О</w:t>
      </w:r>
      <w:r w:rsidR="00AE1FFE" w:rsidRPr="002F5B2A">
        <w:t>беспечить выполнение работ в соответствии с согласованным графиком работ.</w:t>
      </w:r>
    </w:p>
    <w:p w:rsidR="00786A83" w:rsidRPr="007B4608" w:rsidRDefault="002F5B2A" w:rsidP="00A21DBC">
      <w:pPr>
        <w:pStyle w:val="af9"/>
        <w:ind w:firstLine="284"/>
        <w:jc w:val="both"/>
      </w:pPr>
      <w:r w:rsidRPr="002F5B2A">
        <w:t>П</w:t>
      </w:r>
      <w:r w:rsidR="00477D1B" w:rsidRPr="002F5B2A">
        <w:t xml:space="preserve">редоставлять сметно-договорную документацию в бумажном (в 2-х экз.) и в электронном виде в формате </w:t>
      </w:r>
      <w:proofErr w:type="spellStart"/>
      <w:r w:rsidR="00477D1B" w:rsidRPr="002F5B2A">
        <w:t>Excel</w:t>
      </w:r>
      <w:proofErr w:type="spellEnd"/>
      <w:r w:rsidR="00477D1B" w:rsidRPr="002F5B2A">
        <w:t>, а также в формате смет</w:t>
      </w:r>
      <w:r w:rsidR="00055F3E">
        <w:t>ной программы A0.</w:t>
      </w:r>
    </w:p>
    <w:p w:rsidR="00141058" w:rsidRPr="007B4608" w:rsidRDefault="00141058" w:rsidP="00141058">
      <w:pPr>
        <w:tabs>
          <w:tab w:val="decimal" w:pos="284"/>
        </w:tabs>
        <w:suppressAutoHyphens/>
        <w:jc w:val="both"/>
      </w:pPr>
    </w:p>
    <w:p w:rsidR="007D6308" w:rsidRPr="007B4608" w:rsidRDefault="007D6308" w:rsidP="007D6308">
      <w:pPr>
        <w:suppressAutoHyphens/>
        <w:jc w:val="both"/>
        <w:outlineLvl w:val="0"/>
        <w:rPr>
          <w:b/>
        </w:rPr>
      </w:pPr>
      <w:r w:rsidRPr="007B4608">
        <w:rPr>
          <w:b/>
        </w:rPr>
        <w:t>5.</w:t>
      </w:r>
      <w:r w:rsidR="003B5512" w:rsidRPr="007B4608">
        <w:rPr>
          <w:b/>
        </w:rPr>
        <w:t>3</w:t>
      </w:r>
      <w:r w:rsidRPr="007B4608">
        <w:rPr>
          <w:b/>
        </w:rPr>
        <w:t>. Порядок сдачи-приемки выполненных работ и оформления документации.</w:t>
      </w:r>
    </w:p>
    <w:p w:rsidR="007D6308" w:rsidRPr="007B4608" w:rsidRDefault="007D6308" w:rsidP="008F27E8">
      <w:pPr>
        <w:suppressAutoHyphens/>
        <w:ind w:firstLine="567"/>
        <w:jc w:val="both"/>
        <w:outlineLvl w:val="0"/>
      </w:pPr>
      <w:r w:rsidRPr="007B4608">
        <w:t>Приемка выполненных работ производится комиссией, назначаемой заказчиком.</w:t>
      </w:r>
    </w:p>
    <w:p w:rsidR="007D6308" w:rsidRPr="007B4608" w:rsidRDefault="007D6308" w:rsidP="008F27E8">
      <w:pPr>
        <w:suppressAutoHyphens/>
        <w:ind w:firstLine="567"/>
        <w:jc w:val="both"/>
        <w:outlineLvl w:val="0"/>
      </w:pPr>
      <w:r w:rsidRPr="007B4608">
        <w:t>Подрядчик обязан обеспечить своевременную сдачу выполненных работ комиссии заказчика.</w:t>
      </w:r>
    </w:p>
    <w:p w:rsidR="007D6308" w:rsidRPr="007B4608" w:rsidRDefault="007D6308" w:rsidP="008F27E8">
      <w:pPr>
        <w:suppressAutoHyphens/>
        <w:ind w:firstLine="567"/>
        <w:jc w:val="both"/>
        <w:outlineLvl w:val="0"/>
      </w:pPr>
      <w:r w:rsidRPr="007B4608">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5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 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B0036C" w:rsidRPr="00DB7DF3" w:rsidRDefault="00B0036C" w:rsidP="007D6308">
      <w:pPr>
        <w:suppressAutoHyphens/>
        <w:ind w:firstLine="709"/>
        <w:jc w:val="both"/>
        <w:outlineLvl w:val="0"/>
        <w:rPr>
          <w:u w:val="single"/>
        </w:rPr>
      </w:pPr>
      <w:r w:rsidRPr="00DB7DF3">
        <w:rPr>
          <w:u w:val="single"/>
        </w:rPr>
        <w:t xml:space="preserve">При сдаче работ передать инструкции по техническому обслуживанию персоналу   </w:t>
      </w:r>
      <w:proofErr w:type="spellStart"/>
      <w:r w:rsidR="00C72028" w:rsidRPr="00DB7DF3">
        <w:rPr>
          <w:u w:val="single"/>
        </w:rPr>
        <w:t>Юшкозерской</w:t>
      </w:r>
      <w:proofErr w:type="spellEnd"/>
      <w:r w:rsidRPr="00DB7DF3">
        <w:rPr>
          <w:u w:val="single"/>
        </w:rPr>
        <w:t xml:space="preserve"> ГЭС с указанием видов и сроков обслуживания.</w:t>
      </w:r>
    </w:p>
    <w:p w:rsidR="00300436" w:rsidRPr="00300436" w:rsidRDefault="007D6308" w:rsidP="00300436">
      <w:pPr>
        <w:suppressAutoHyphens/>
        <w:ind w:firstLine="709"/>
        <w:jc w:val="both"/>
        <w:outlineLvl w:val="0"/>
      </w:pPr>
      <w:r w:rsidRPr="007B4608">
        <w:t>Подрядчик обязан организовать своевременное в течение 10 календарных дней с момента завершения работ (этапа работ) оформление и предоставление заказчику, исполнительной документации:</w:t>
      </w:r>
    </w:p>
    <w:p w:rsidR="00300436" w:rsidRPr="00300436" w:rsidRDefault="00300436" w:rsidP="00300436">
      <w:pPr>
        <w:numPr>
          <w:ilvl w:val="0"/>
          <w:numId w:val="6"/>
        </w:numPr>
        <w:suppressAutoHyphens/>
        <w:jc w:val="both"/>
        <w:outlineLvl w:val="0"/>
      </w:pPr>
      <w:r w:rsidRPr="00300436">
        <w:t xml:space="preserve">сертификаты соответствия и технические паспорта на материалы и </w:t>
      </w:r>
      <w:r>
        <w:t>оборудование</w:t>
      </w:r>
      <w:r w:rsidRPr="00300436">
        <w:t>;</w:t>
      </w:r>
    </w:p>
    <w:p w:rsidR="00300436" w:rsidRPr="00300436" w:rsidRDefault="00300436" w:rsidP="00300436">
      <w:pPr>
        <w:numPr>
          <w:ilvl w:val="0"/>
          <w:numId w:val="6"/>
        </w:numPr>
        <w:suppressAutoHyphens/>
        <w:jc w:val="both"/>
        <w:outlineLvl w:val="0"/>
      </w:pPr>
      <w:r w:rsidRPr="00300436">
        <w:t>проект производства работ (ППР);</w:t>
      </w:r>
    </w:p>
    <w:p w:rsidR="00300436" w:rsidRPr="00300436" w:rsidRDefault="00300436" w:rsidP="00300436">
      <w:pPr>
        <w:numPr>
          <w:ilvl w:val="0"/>
          <w:numId w:val="6"/>
        </w:numPr>
        <w:suppressAutoHyphens/>
        <w:jc w:val="both"/>
        <w:outlineLvl w:val="0"/>
      </w:pPr>
      <w:r w:rsidRPr="00300436">
        <w:t>ведомость выполненных работ;</w:t>
      </w:r>
    </w:p>
    <w:p w:rsidR="00300436" w:rsidRPr="00300436" w:rsidRDefault="00300436" w:rsidP="00300436">
      <w:pPr>
        <w:numPr>
          <w:ilvl w:val="0"/>
          <w:numId w:val="6"/>
        </w:numPr>
        <w:suppressAutoHyphens/>
        <w:jc w:val="both"/>
        <w:outlineLvl w:val="0"/>
      </w:pPr>
      <w:r w:rsidRPr="00300436">
        <w:t>протоколы испытаний;</w:t>
      </w:r>
    </w:p>
    <w:p w:rsidR="00300436" w:rsidRPr="00300436" w:rsidRDefault="00300436" w:rsidP="00E505BE">
      <w:pPr>
        <w:numPr>
          <w:ilvl w:val="0"/>
          <w:numId w:val="6"/>
        </w:numPr>
        <w:suppressAutoHyphens/>
        <w:jc w:val="both"/>
        <w:outlineLvl w:val="0"/>
        <w:rPr>
          <w:rFonts w:eastAsia="Calibri"/>
          <w:lang w:eastAsia="en-US"/>
        </w:rPr>
      </w:pPr>
      <w:r w:rsidRPr="00300436">
        <w:t>акты приемки скрытых работ;</w:t>
      </w:r>
    </w:p>
    <w:p w:rsidR="007D6308" w:rsidRPr="00300436" w:rsidRDefault="00300436" w:rsidP="00E505BE">
      <w:pPr>
        <w:numPr>
          <w:ilvl w:val="0"/>
          <w:numId w:val="6"/>
        </w:numPr>
        <w:suppressAutoHyphens/>
        <w:jc w:val="both"/>
        <w:outlineLvl w:val="0"/>
        <w:rPr>
          <w:rFonts w:eastAsia="Calibri"/>
          <w:lang w:eastAsia="en-US"/>
        </w:rPr>
      </w:pPr>
      <w:r w:rsidRPr="00300436">
        <w:rPr>
          <w:rFonts w:eastAsia="Calibri"/>
          <w:lang w:eastAsia="en-US"/>
        </w:rPr>
        <w:t xml:space="preserve"> </w:t>
      </w:r>
      <w:r w:rsidR="007D6308" w:rsidRPr="00300436">
        <w:rPr>
          <w:rFonts w:eastAsia="Calibri"/>
          <w:lang w:eastAsia="en-US"/>
        </w:rPr>
        <w:t xml:space="preserve">акты гидравлического испытания (включая испытания на герметичность и давление) и приемки каждой </w:t>
      </w:r>
      <w:r w:rsidR="00CD4023" w:rsidRPr="00300436">
        <w:rPr>
          <w:rFonts w:eastAsia="Calibri"/>
          <w:lang w:eastAsia="en-US"/>
        </w:rPr>
        <w:t>системы в отдельности;</w:t>
      </w:r>
    </w:p>
    <w:p w:rsidR="007D6308" w:rsidRPr="007B4608" w:rsidRDefault="007D6308" w:rsidP="007D6308">
      <w:pPr>
        <w:ind w:left="360"/>
        <w:jc w:val="both"/>
        <w:rPr>
          <w:rFonts w:eastAsia="Calibri"/>
          <w:lang w:eastAsia="en-US"/>
        </w:rPr>
      </w:pPr>
      <w:r w:rsidRPr="007B4608">
        <w:rPr>
          <w:rFonts w:eastAsia="Calibri"/>
          <w:lang w:eastAsia="en-US"/>
        </w:rPr>
        <w:t xml:space="preserve">а также иную документацию, составленную перед </w:t>
      </w:r>
      <w:r w:rsidR="00303F05" w:rsidRPr="007B4608">
        <w:rPr>
          <w:rFonts w:eastAsia="Calibri"/>
          <w:lang w:eastAsia="en-US"/>
        </w:rPr>
        <w:t>реконструкцией</w:t>
      </w:r>
      <w:r w:rsidRPr="007B4608">
        <w:rPr>
          <w:rFonts w:eastAsia="Calibri"/>
          <w:lang w:eastAsia="en-US"/>
        </w:rPr>
        <w:t xml:space="preserve">, в процессе </w:t>
      </w:r>
      <w:r w:rsidR="00303F05" w:rsidRPr="007B4608">
        <w:rPr>
          <w:rFonts w:eastAsia="Calibri"/>
          <w:lang w:eastAsia="en-US"/>
        </w:rPr>
        <w:t>реконструкции</w:t>
      </w:r>
      <w:r w:rsidRPr="007B4608">
        <w:rPr>
          <w:rFonts w:eastAsia="Calibri"/>
          <w:lang w:eastAsia="en-US"/>
        </w:rPr>
        <w:t xml:space="preserve"> и после </w:t>
      </w:r>
      <w:r w:rsidR="00303F05" w:rsidRPr="007B4608">
        <w:rPr>
          <w:rFonts w:eastAsia="Calibri"/>
          <w:lang w:eastAsia="en-US"/>
        </w:rPr>
        <w:t>реконструкции</w:t>
      </w:r>
      <w:r w:rsidRPr="007B4608">
        <w:rPr>
          <w:rFonts w:eastAsia="Calibri"/>
          <w:lang w:eastAsia="en-US"/>
        </w:rPr>
        <w:t xml:space="preserve"> и отражающую техническое состояние оборудования, объем и качество выполненных работ.</w:t>
      </w:r>
    </w:p>
    <w:p w:rsidR="007D6308" w:rsidRPr="007B4608" w:rsidRDefault="007D6308" w:rsidP="00AE1FFE">
      <w:pPr>
        <w:suppressAutoHyphens/>
        <w:jc w:val="both"/>
        <w:rPr>
          <w:b/>
          <w:i/>
        </w:rPr>
      </w:pPr>
    </w:p>
    <w:p w:rsidR="00AE1FFE" w:rsidRPr="007B4608" w:rsidRDefault="002B125A" w:rsidP="00AE1FFE">
      <w:pPr>
        <w:suppressAutoHyphens/>
        <w:jc w:val="both"/>
        <w:rPr>
          <w:b/>
        </w:rPr>
      </w:pPr>
      <w:r w:rsidRPr="007B4608">
        <w:rPr>
          <w:b/>
        </w:rPr>
        <w:t>5.</w:t>
      </w:r>
      <w:r w:rsidR="003B5512" w:rsidRPr="007B4608">
        <w:rPr>
          <w:b/>
        </w:rPr>
        <w:t>4</w:t>
      </w:r>
      <w:r w:rsidR="00AE1FFE" w:rsidRPr="007B4608">
        <w:rPr>
          <w:b/>
        </w:rPr>
        <w:t>. Требования к подрядчик</w:t>
      </w:r>
      <w:r w:rsidR="007D6308" w:rsidRPr="007B4608">
        <w:rPr>
          <w:b/>
        </w:rPr>
        <w:t>у</w:t>
      </w:r>
      <w:r w:rsidR="00AE1FFE" w:rsidRPr="007B4608">
        <w:rPr>
          <w:b/>
        </w:rPr>
        <w:t xml:space="preserve"> при привлечении субподрядчиков:</w:t>
      </w:r>
    </w:p>
    <w:p w:rsidR="00F33D4B" w:rsidRPr="00EA5EE9" w:rsidRDefault="00F33D4B" w:rsidP="00F33D4B">
      <w:pPr>
        <w:tabs>
          <w:tab w:val="num" w:pos="851"/>
        </w:tabs>
        <w:suppressAutoHyphens/>
        <w:jc w:val="both"/>
      </w:pPr>
      <w:r>
        <w:t>5.4</w:t>
      </w:r>
      <w:r w:rsidRPr="00EA5EE9">
        <w:t>.1</w:t>
      </w:r>
      <w:r>
        <w:t>.</w:t>
      </w:r>
      <w:r w:rsidRPr="00EA5EE9">
        <w:t xml:space="preserve"> Подрядчик обязан включить в свою заявку на участие в конкурентной процедуре подробные сведения обо всех субподрядчиках, которых он предполагает привлечь для выполнения работ. Подрядчик обязан прикладывать к своей заявке письменное согласие субподрядчиков на выполнение планируемых ими работ.</w:t>
      </w:r>
    </w:p>
    <w:p w:rsidR="00F33D4B" w:rsidRPr="00EA5EE9" w:rsidRDefault="00F33D4B" w:rsidP="00F33D4B">
      <w:pPr>
        <w:tabs>
          <w:tab w:val="num" w:pos="851"/>
        </w:tabs>
        <w:suppressAutoHyphens/>
        <w:jc w:val="both"/>
      </w:pPr>
      <w:r>
        <w:lastRenderedPageBreak/>
        <w:t>5.4</w:t>
      </w:r>
      <w:r w:rsidRPr="00EA5EE9">
        <w:t>.2</w:t>
      </w:r>
      <w:r>
        <w:t>.</w:t>
      </w:r>
      <w:r w:rsidRPr="00EA5EE9">
        <w:t xml:space="preserve"> Подрядчик должен обеспечить соответствие любого предложенного субподрядчика требованиям Организатора конкурентной процедуры, изложенным в закупочной документации, причём субподрядчик должен прикладывать такой же пакет документов, как и подрядчик.</w:t>
      </w:r>
    </w:p>
    <w:p w:rsidR="00F33D4B" w:rsidRDefault="00F33D4B" w:rsidP="00F33D4B">
      <w:pPr>
        <w:tabs>
          <w:tab w:val="num" w:pos="851"/>
        </w:tabs>
        <w:suppressAutoHyphens/>
        <w:jc w:val="both"/>
      </w:pPr>
      <w:r>
        <w:t>5.4</w:t>
      </w:r>
      <w:r w:rsidRPr="00EA5EE9">
        <w:t>.3</w:t>
      </w:r>
      <w:r>
        <w:t>.</w:t>
      </w:r>
      <w:r w:rsidRPr="00EA5EE9">
        <w:t xml:space="preserve"> Заказчик оставляет за собой право отклонить любого из предложенных субподрядчиков.</w:t>
      </w:r>
    </w:p>
    <w:p w:rsidR="00F33D4B" w:rsidRPr="00EA5EE9" w:rsidRDefault="00F33D4B" w:rsidP="00F33D4B">
      <w:pPr>
        <w:jc w:val="both"/>
      </w:pPr>
      <w:r>
        <w:t xml:space="preserve">5.4.4.При привлечении субподрядчиков для выполнения работ генеральный подрядчик в течение 1 рабочего дня с момента заключения договора с субподрядчиком обязан предоставлять Заказчику на электронный адрес </w:t>
      </w:r>
      <w:hyperlink r:id="rId8" w:history="1">
        <w:r w:rsidRPr="00A25353">
          <w:rPr>
            <w:rStyle w:val="af"/>
            <w:lang w:val="en-US"/>
          </w:rPr>
          <w:t>oozd</w:t>
        </w:r>
        <w:r w:rsidRPr="00A25353">
          <w:rPr>
            <w:rStyle w:val="af"/>
          </w:rPr>
          <w:t>@</w:t>
        </w:r>
        <w:r w:rsidRPr="00A25353">
          <w:rPr>
            <w:rStyle w:val="af"/>
            <w:lang w:val="en-US"/>
          </w:rPr>
          <w:t>karelia</w:t>
        </w:r>
        <w:r w:rsidRPr="00A25353">
          <w:rPr>
            <w:rStyle w:val="af"/>
          </w:rPr>
          <w:t>.</w:t>
        </w:r>
        <w:r w:rsidRPr="00A25353">
          <w:rPr>
            <w:rStyle w:val="af"/>
            <w:lang w:val="en-US"/>
          </w:rPr>
          <w:t>tgc</w:t>
        </w:r>
        <w:r w:rsidRPr="00A25353">
          <w:rPr>
            <w:rStyle w:val="af"/>
          </w:rPr>
          <w:t>1.</w:t>
        </w:r>
        <w:proofErr w:type="spellStart"/>
        <w:r w:rsidRPr="00A25353">
          <w:rPr>
            <w:rStyle w:val="af"/>
            <w:lang w:val="en-US"/>
          </w:rPr>
          <w:t>ru</w:t>
        </w:r>
        <w:proofErr w:type="spellEnd"/>
      </w:hyperlink>
      <w:r>
        <w:t xml:space="preserve"> информацию о заключенных договорах с субподрядчиком, в том числе предмет, цена договора, срок выполнения работ, объем работ, а также информацию о субподрядчиках по форме 7 «Анкета контрагента» и форме 14 «Декларация о принадлежности контрагента к субъектам малого или среднего предпринимательства» Документации по запросу предложений.</w:t>
      </w:r>
    </w:p>
    <w:p w:rsidR="00F33D4B" w:rsidRPr="00EA5EE9" w:rsidRDefault="00F33D4B" w:rsidP="00F33D4B">
      <w:pPr>
        <w:tabs>
          <w:tab w:val="num" w:pos="851"/>
        </w:tabs>
        <w:suppressAutoHyphens/>
        <w:jc w:val="both"/>
      </w:pPr>
      <w:r>
        <w:t>5.4.5.</w:t>
      </w:r>
      <w:r w:rsidRPr="00EA5EE9">
        <w:t xml:space="preserve"> Подрядчик обязан координировать работу всех субподрядчиков,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w:t>
      </w:r>
    </w:p>
    <w:p w:rsidR="00F33D4B" w:rsidRPr="00EA5EE9" w:rsidRDefault="00F33D4B" w:rsidP="00F33D4B">
      <w:pPr>
        <w:tabs>
          <w:tab w:val="num" w:pos="851"/>
        </w:tabs>
        <w:suppressAutoHyphens/>
        <w:jc w:val="both"/>
      </w:pPr>
      <w:r>
        <w:t>5.4.6.</w:t>
      </w:r>
      <w:r w:rsidRPr="00EA5EE9">
        <w:t xml:space="preserve"> Подрядчик обязан обеспечить своевременное устранение субподрядчиками недостатков и дефектов, выявленных при приемке работ и в период гарантийной эксплуатации объекта.</w:t>
      </w:r>
    </w:p>
    <w:p w:rsidR="00F33D4B" w:rsidRPr="00EA5EE9" w:rsidRDefault="00F33D4B" w:rsidP="00F33D4B">
      <w:pPr>
        <w:tabs>
          <w:tab w:val="num" w:pos="851"/>
        </w:tabs>
        <w:suppressAutoHyphens/>
        <w:jc w:val="both"/>
      </w:pPr>
      <w:r>
        <w:t>5.4.7.</w:t>
      </w:r>
      <w:r w:rsidRPr="00EA5EE9">
        <w:t xml:space="preserve"> При планирующемся привлечении для выполнения работ нескольких субподрядчиков (поставщиков), подрядчик должен предусмотреть и организовать их взаимодействие в процессе выполнения работ с учётом сроков их исполнения.</w:t>
      </w:r>
    </w:p>
    <w:p w:rsidR="008F27E8" w:rsidRDefault="008F27E8" w:rsidP="00141058">
      <w:pPr>
        <w:tabs>
          <w:tab w:val="decimal" w:pos="284"/>
        </w:tabs>
        <w:suppressAutoHyphens/>
        <w:jc w:val="both"/>
        <w:rPr>
          <w:b/>
        </w:rPr>
      </w:pPr>
    </w:p>
    <w:p w:rsidR="00DA58B1" w:rsidRPr="007B4608" w:rsidRDefault="002B125A" w:rsidP="00141058">
      <w:pPr>
        <w:tabs>
          <w:tab w:val="decimal" w:pos="284"/>
        </w:tabs>
        <w:suppressAutoHyphens/>
        <w:jc w:val="both"/>
        <w:rPr>
          <w:b/>
        </w:rPr>
      </w:pPr>
      <w:r w:rsidRPr="007B4608">
        <w:rPr>
          <w:b/>
        </w:rPr>
        <w:t>6</w:t>
      </w:r>
      <w:r w:rsidR="009603AB" w:rsidRPr="007B4608">
        <w:rPr>
          <w:b/>
        </w:rPr>
        <w:t xml:space="preserve">. </w:t>
      </w:r>
      <w:r w:rsidR="00AE1FFE" w:rsidRPr="007B4608">
        <w:rPr>
          <w:b/>
        </w:rPr>
        <w:t>Оборудование и материалы:</w:t>
      </w:r>
    </w:p>
    <w:p w:rsidR="00D80284" w:rsidRPr="007B4608" w:rsidRDefault="00D80284" w:rsidP="00D80284">
      <w:pPr>
        <w:suppressAutoHyphens/>
        <w:jc w:val="both"/>
        <w:rPr>
          <w:color w:val="FF0000"/>
        </w:rPr>
      </w:pPr>
      <w:r w:rsidRPr="007B4608">
        <w:t>Спецификация оборудования, изделий и материалов, согласно проектной документации (приложен</w:t>
      </w:r>
      <w:r w:rsidR="00AB6A8F" w:rsidRPr="007B4608">
        <w:t>ие №</w:t>
      </w:r>
      <w:r w:rsidR="003724DA">
        <w:t>1</w:t>
      </w:r>
      <w:r w:rsidR="00AB6A8F" w:rsidRPr="007B4608">
        <w:t xml:space="preserve"> </w:t>
      </w:r>
      <w:r w:rsidRPr="007B4608">
        <w:t xml:space="preserve">к </w:t>
      </w:r>
      <w:r w:rsidR="003F0913">
        <w:t>настоящему т</w:t>
      </w:r>
      <w:r w:rsidRPr="007B4608">
        <w:t>ехническому заданию).</w:t>
      </w:r>
      <w:r w:rsidRPr="007B4608">
        <w:rPr>
          <w:color w:val="FF0000"/>
        </w:rPr>
        <w:t xml:space="preserve"> </w:t>
      </w:r>
    </w:p>
    <w:p w:rsidR="00BD0D3A" w:rsidRPr="007B4608" w:rsidRDefault="00BD0D3A" w:rsidP="00D80284">
      <w:pPr>
        <w:suppressAutoHyphens/>
        <w:jc w:val="both"/>
        <w:rPr>
          <w:i/>
        </w:rPr>
      </w:pPr>
    </w:p>
    <w:tbl>
      <w:tblPr>
        <w:tblW w:w="10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4"/>
        <w:gridCol w:w="6338"/>
        <w:gridCol w:w="1320"/>
        <w:gridCol w:w="1935"/>
      </w:tblGrid>
      <w:tr w:rsidR="00D80284" w:rsidRPr="007B4608" w:rsidTr="008F27E8">
        <w:trPr>
          <w:trHeight w:val="20"/>
          <w:jc w:val="center"/>
        </w:trPr>
        <w:tc>
          <w:tcPr>
            <w:tcW w:w="524" w:type="dxa"/>
            <w:shd w:val="clear" w:color="auto" w:fill="auto"/>
            <w:vAlign w:val="center"/>
          </w:tcPr>
          <w:p w:rsidR="00D80284" w:rsidRPr="007B4608" w:rsidRDefault="00D80284" w:rsidP="009E4465">
            <w:pPr>
              <w:suppressAutoHyphens/>
              <w:jc w:val="center"/>
              <w:rPr>
                <w:color w:val="000000"/>
              </w:rPr>
            </w:pPr>
            <w:r w:rsidRPr="007B4608">
              <w:rPr>
                <w:color w:val="000000"/>
              </w:rPr>
              <w:t>№ п/п</w:t>
            </w:r>
          </w:p>
        </w:tc>
        <w:tc>
          <w:tcPr>
            <w:tcW w:w="6338" w:type="dxa"/>
            <w:shd w:val="clear" w:color="auto" w:fill="auto"/>
            <w:vAlign w:val="center"/>
          </w:tcPr>
          <w:p w:rsidR="00D80284" w:rsidRPr="007B4608" w:rsidRDefault="00D80284" w:rsidP="009E4465">
            <w:pPr>
              <w:suppressAutoHyphens/>
              <w:jc w:val="center"/>
              <w:rPr>
                <w:color w:val="000000"/>
              </w:rPr>
            </w:pPr>
            <w:r w:rsidRPr="007B4608">
              <w:rPr>
                <w:color w:val="000000"/>
              </w:rPr>
              <w:t>Наименование</w:t>
            </w:r>
          </w:p>
        </w:tc>
        <w:tc>
          <w:tcPr>
            <w:tcW w:w="1320" w:type="dxa"/>
            <w:shd w:val="clear" w:color="auto" w:fill="auto"/>
            <w:vAlign w:val="center"/>
          </w:tcPr>
          <w:p w:rsidR="00D80284" w:rsidRPr="007B4608" w:rsidRDefault="00D80284" w:rsidP="009E4465">
            <w:pPr>
              <w:suppressAutoHyphens/>
              <w:jc w:val="center"/>
              <w:rPr>
                <w:color w:val="000000"/>
              </w:rPr>
            </w:pPr>
            <w:r w:rsidRPr="007B4608">
              <w:rPr>
                <w:color w:val="000000"/>
              </w:rPr>
              <w:t>Единица измерения</w:t>
            </w:r>
          </w:p>
        </w:tc>
        <w:tc>
          <w:tcPr>
            <w:tcW w:w="1935" w:type="dxa"/>
            <w:shd w:val="clear" w:color="auto" w:fill="auto"/>
            <w:vAlign w:val="center"/>
          </w:tcPr>
          <w:p w:rsidR="00D80284" w:rsidRPr="007B4608" w:rsidRDefault="00D80284" w:rsidP="009E4465">
            <w:pPr>
              <w:suppressAutoHyphens/>
              <w:jc w:val="center"/>
              <w:rPr>
                <w:color w:val="000000"/>
              </w:rPr>
            </w:pPr>
            <w:r w:rsidRPr="007B4608">
              <w:rPr>
                <w:color w:val="000000"/>
              </w:rPr>
              <w:t>Количество</w:t>
            </w:r>
          </w:p>
        </w:tc>
      </w:tr>
      <w:tr w:rsidR="00D80284" w:rsidRPr="007B4608" w:rsidTr="008F27E8">
        <w:trPr>
          <w:trHeight w:val="293"/>
          <w:jc w:val="center"/>
        </w:trPr>
        <w:tc>
          <w:tcPr>
            <w:tcW w:w="10117" w:type="dxa"/>
            <w:gridSpan w:val="4"/>
            <w:shd w:val="clear" w:color="auto" w:fill="auto"/>
            <w:noWrap/>
            <w:vAlign w:val="center"/>
          </w:tcPr>
          <w:p w:rsidR="00D80284" w:rsidRPr="007B4608" w:rsidRDefault="00837BB6" w:rsidP="00BB4051">
            <w:pPr>
              <w:suppressAutoHyphens/>
              <w:jc w:val="center"/>
              <w:rPr>
                <w:b/>
                <w:color w:val="000000"/>
              </w:rPr>
            </w:pPr>
            <w:proofErr w:type="spellStart"/>
            <w:r>
              <w:rPr>
                <w:b/>
                <w:color w:val="000000"/>
              </w:rPr>
              <w:t>Юшкозер</w:t>
            </w:r>
            <w:r w:rsidR="00D80284" w:rsidRPr="007B4608">
              <w:rPr>
                <w:b/>
                <w:color w:val="000000"/>
              </w:rPr>
              <w:t>ская</w:t>
            </w:r>
            <w:proofErr w:type="spellEnd"/>
            <w:r w:rsidR="00D80284" w:rsidRPr="007B4608">
              <w:rPr>
                <w:b/>
                <w:color w:val="000000"/>
              </w:rPr>
              <w:t xml:space="preserve"> ГЭС</w:t>
            </w:r>
            <w:r w:rsidR="00BB4051" w:rsidRPr="007B4608">
              <w:rPr>
                <w:b/>
                <w:color w:val="000000"/>
              </w:rPr>
              <w:t>.</w:t>
            </w:r>
          </w:p>
        </w:tc>
      </w:tr>
      <w:tr w:rsidR="00BB4051" w:rsidRPr="007B4608" w:rsidTr="008F27E8">
        <w:trPr>
          <w:trHeight w:val="195"/>
          <w:jc w:val="center"/>
        </w:trPr>
        <w:tc>
          <w:tcPr>
            <w:tcW w:w="10117" w:type="dxa"/>
            <w:gridSpan w:val="4"/>
            <w:shd w:val="clear" w:color="auto" w:fill="auto"/>
            <w:noWrap/>
            <w:vAlign w:val="center"/>
          </w:tcPr>
          <w:p w:rsidR="00BB4051" w:rsidRPr="007B4608" w:rsidRDefault="00BB4051" w:rsidP="009E4465">
            <w:pPr>
              <w:suppressAutoHyphens/>
              <w:jc w:val="both"/>
              <w:rPr>
                <w:i/>
                <w:color w:val="000000"/>
              </w:rPr>
            </w:pPr>
            <w:r w:rsidRPr="007B4608">
              <w:rPr>
                <w:i/>
                <w:color w:val="000000"/>
              </w:rPr>
              <w:t>Строительная часть.</w:t>
            </w:r>
          </w:p>
        </w:tc>
      </w:tr>
      <w:tr w:rsidR="00B46882" w:rsidRPr="007B4608" w:rsidTr="008F27E8">
        <w:trPr>
          <w:trHeight w:val="135"/>
          <w:jc w:val="center"/>
        </w:trPr>
        <w:tc>
          <w:tcPr>
            <w:tcW w:w="524" w:type="dxa"/>
            <w:shd w:val="clear" w:color="auto" w:fill="auto"/>
            <w:noWrap/>
            <w:vAlign w:val="center"/>
          </w:tcPr>
          <w:p w:rsidR="00B46882" w:rsidRPr="007B4608" w:rsidRDefault="004D0F59" w:rsidP="00EC5799">
            <w:pPr>
              <w:suppressAutoHyphens/>
              <w:jc w:val="center"/>
              <w:rPr>
                <w:color w:val="000000"/>
              </w:rPr>
            </w:pPr>
            <w:r>
              <w:rPr>
                <w:color w:val="000000"/>
              </w:rPr>
              <w:t>1</w:t>
            </w:r>
          </w:p>
        </w:tc>
        <w:tc>
          <w:tcPr>
            <w:tcW w:w="6338" w:type="dxa"/>
            <w:shd w:val="clear" w:color="auto" w:fill="auto"/>
            <w:noWrap/>
            <w:vAlign w:val="center"/>
          </w:tcPr>
          <w:p w:rsidR="00B46882" w:rsidRPr="007B4608" w:rsidRDefault="00B46882" w:rsidP="009E4465">
            <w:pPr>
              <w:suppressAutoHyphens/>
              <w:jc w:val="both"/>
              <w:rPr>
                <w:color w:val="000000"/>
              </w:rPr>
            </w:pPr>
            <w:r>
              <w:rPr>
                <w:color w:val="000000"/>
              </w:rPr>
              <w:t>Цементно-песчаная смесь- ЦПС</w:t>
            </w:r>
          </w:p>
        </w:tc>
        <w:tc>
          <w:tcPr>
            <w:tcW w:w="1320" w:type="dxa"/>
            <w:shd w:val="clear" w:color="auto" w:fill="auto"/>
            <w:noWrap/>
            <w:vAlign w:val="center"/>
          </w:tcPr>
          <w:p w:rsidR="00B46882" w:rsidRPr="007B4608" w:rsidRDefault="00B46882" w:rsidP="002607BC">
            <w:pPr>
              <w:suppressAutoHyphens/>
              <w:jc w:val="center"/>
              <w:rPr>
                <w:color w:val="000000"/>
              </w:rPr>
            </w:pPr>
            <w:r>
              <w:rPr>
                <w:color w:val="000000"/>
              </w:rPr>
              <w:t>кг</w:t>
            </w:r>
          </w:p>
        </w:tc>
        <w:tc>
          <w:tcPr>
            <w:tcW w:w="1935" w:type="dxa"/>
            <w:shd w:val="clear" w:color="auto" w:fill="auto"/>
            <w:noWrap/>
            <w:vAlign w:val="center"/>
          </w:tcPr>
          <w:p w:rsidR="00B46882" w:rsidRPr="007B4608" w:rsidRDefault="00B46882" w:rsidP="002607BC">
            <w:pPr>
              <w:suppressAutoHyphens/>
              <w:jc w:val="center"/>
              <w:rPr>
                <w:color w:val="000000"/>
              </w:rPr>
            </w:pPr>
            <w:r>
              <w:rPr>
                <w:color w:val="000000"/>
              </w:rPr>
              <w:t>144</w:t>
            </w:r>
          </w:p>
        </w:tc>
      </w:tr>
      <w:tr w:rsidR="00DC44EE" w:rsidRPr="007B4608" w:rsidTr="008F27E8">
        <w:trPr>
          <w:trHeight w:val="135"/>
          <w:jc w:val="center"/>
        </w:trPr>
        <w:tc>
          <w:tcPr>
            <w:tcW w:w="524" w:type="dxa"/>
            <w:shd w:val="clear" w:color="auto" w:fill="auto"/>
            <w:noWrap/>
            <w:vAlign w:val="center"/>
          </w:tcPr>
          <w:p w:rsidR="00DC44EE" w:rsidRPr="007B4608" w:rsidRDefault="004968B5" w:rsidP="00DC44EE">
            <w:pPr>
              <w:suppressAutoHyphens/>
              <w:jc w:val="center"/>
              <w:rPr>
                <w:color w:val="000000"/>
              </w:rPr>
            </w:pPr>
            <w:r>
              <w:rPr>
                <w:color w:val="000000"/>
              </w:rPr>
              <w:t>2</w:t>
            </w:r>
          </w:p>
        </w:tc>
        <w:tc>
          <w:tcPr>
            <w:tcW w:w="6338" w:type="dxa"/>
            <w:shd w:val="clear" w:color="auto" w:fill="auto"/>
            <w:noWrap/>
            <w:vAlign w:val="center"/>
          </w:tcPr>
          <w:p w:rsidR="00DC44EE" w:rsidRPr="007B4608" w:rsidRDefault="00DC44EE" w:rsidP="00DC44EE">
            <w:pPr>
              <w:suppressAutoHyphens/>
              <w:jc w:val="both"/>
              <w:rPr>
                <w:color w:val="000000"/>
              </w:rPr>
            </w:pPr>
            <w:r w:rsidRPr="007B4608">
              <w:rPr>
                <w:color w:val="000000"/>
              </w:rPr>
              <w:t xml:space="preserve">Трубы полипропиленовые </w:t>
            </w:r>
            <w:r w:rsidRPr="007B4608">
              <w:rPr>
                <w:color w:val="000000"/>
                <w:lang w:val="en-US"/>
              </w:rPr>
              <w:t>PPRC</w:t>
            </w:r>
            <w:r w:rsidRPr="007B4608">
              <w:rPr>
                <w:color w:val="000000"/>
              </w:rPr>
              <w:t xml:space="preserve">, </w:t>
            </w:r>
            <w:r w:rsidRPr="007B4608">
              <w:rPr>
                <w:color w:val="000000"/>
                <w:lang w:val="en-US"/>
              </w:rPr>
              <w:t>PN</w:t>
            </w:r>
            <w:r w:rsidRPr="007B4608">
              <w:rPr>
                <w:color w:val="000000"/>
              </w:rPr>
              <w:t xml:space="preserve">16 с соединительными деталями и крепежом </w:t>
            </w:r>
            <m:oMath>
              <m:r>
                <w:rPr>
                  <w:rFonts w:ascii="Cambria Math" w:hAnsi="Cambria Math"/>
                  <w:color w:val="000000"/>
                </w:rPr>
                <m:t>∅32</m:t>
              </m:r>
            </m:oMath>
            <w:r>
              <w:rPr>
                <w:color w:val="000000"/>
              </w:rPr>
              <w:t xml:space="preserve">х4,5 </w:t>
            </w:r>
            <w:r w:rsidRPr="007B4608">
              <w:rPr>
                <w:color w:val="000000"/>
              </w:rPr>
              <w:t>мм</w:t>
            </w:r>
          </w:p>
        </w:tc>
        <w:tc>
          <w:tcPr>
            <w:tcW w:w="1320" w:type="dxa"/>
            <w:shd w:val="clear" w:color="auto" w:fill="auto"/>
            <w:noWrap/>
            <w:vAlign w:val="center"/>
          </w:tcPr>
          <w:p w:rsidR="00DC44EE" w:rsidRPr="007B4608" w:rsidRDefault="00DC44EE" w:rsidP="00DC44EE">
            <w:pPr>
              <w:suppressAutoHyphens/>
              <w:jc w:val="center"/>
              <w:rPr>
                <w:color w:val="000000"/>
              </w:rPr>
            </w:pPr>
            <w:proofErr w:type="spellStart"/>
            <w:r w:rsidRPr="007B4608">
              <w:rPr>
                <w:color w:val="000000"/>
              </w:rPr>
              <w:t>п.м</w:t>
            </w:r>
            <w:proofErr w:type="spellEnd"/>
            <w:r w:rsidRPr="007B4608">
              <w:rPr>
                <w:color w:val="000000"/>
              </w:rPr>
              <w:t>.</w:t>
            </w:r>
          </w:p>
        </w:tc>
        <w:tc>
          <w:tcPr>
            <w:tcW w:w="1935" w:type="dxa"/>
            <w:shd w:val="clear" w:color="auto" w:fill="auto"/>
            <w:noWrap/>
            <w:vAlign w:val="center"/>
          </w:tcPr>
          <w:p w:rsidR="00DC44EE" w:rsidRPr="007B4608" w:rsidRDefault="00DC44EE" w:rsidP="00DC44EE">
            <w:pPr>
              <w:suppressAutoHyphens/>
              <w:jc w:val="center"/>
              <w:rPr>
                <w:color w:val="000000"/>
              </w:rPr>
            </w:pPr>
            <w:r>
              <w:rPr>
                <w:color w:val="000000"/>
              </w:rPr>
              <w:t>32,8</w:t>
            </w:r>
          </w:p>
        </w:tc>
      </w:tr>
      <w:tr w:rsidR="00DC44EE" w:rsidRPr="007B4608" w:rsidTr="008F27E8">
        <w:trPr>
          <w:trHeight w:val="126"/>
          <w:jc w:val="center"/>
        </w:trPr>
        <w:tc>
          <w:tcPr>
            <w:tcW w:w="524" w:type="dxa"/>
            <w:shd w:val="clear" w:color="auto" w:fill="auto"/>
            <w:noWrap/>
            <w:vAlign w:val="center"/>
          </w:tcPr>
          <w:p w:rsidR="00DC44EE" w:rsidRPr="007B4608" w:rsidRDefault="004968B5" w:rsidP="00DC44EE">
            <w:pPr>
              <w:suppressAutoHyphens/>
              <w:jc w:val="center"/>
              <w:rPr>
                <w:color w:val="000000"/>
              </w:rPr>
            </w:pPr>
            <w:r>
              <w:rPr>
                <w:color w:val="000000"/>
              </w:rPr>
              <w:t>3</w:t>
            </w:r>
          </w:p>
        </w:tc>
        <w:tc>
          <w:tcPr>
            <w:tcW w:w="6338" w:type="dxa"/>
            <w:shd w:val="clear" w:color="auto" w:fill="auto"/>
            <w:noWrap/>
            <w:vAlign w:val="center"/>
          </w:tcPr>
          <w:p w:rsidR="00DC44EE" w:rsidRPr="007B4608" w:rsidRDefault="00DC44EE" w:rsidP="00DC44EE">
            <w:pPr>
              <w:suppressAutoHyphens/>
              <w:jc w:val="both"/>
              <w:rPr>
                <w:color w:val="000000"/>
              </w:rPr>
            </w:pPr>
            <w:r w:rsidRPr="007B4608">
              <w:rPr>
                <w:color w:val="000000"/>
              </w:rPr>
              <w:t xml:space="preserve">Трубы полипропиленовые </w:t>
            </w:r>
            <w:r w:rsidRPr="007B4608">
              <w:rPr>
                <w:color w:val="000000"/>
                <w:lang w:val="en-US"/>
              </w:rPr>
              <w:t>PPRC</w:t>
            </w:r>
            <w:r w:rsidRPr="007B4608">
              <w:rPr>
                <w:color w:val="000000"/>
              </w:rPr>
              <w:t xml:space="preserve">, </w:t>
            </w:r>
            <w:r w:rsidRPr="007B4608">
              <w:rPr>
                <w:color w:val="000000"/>
                <w:lang w:val="en-US"/>
              </w:rPr>
              <w:t>PN</w:t>
            </w:r>
            <w:r w:rsidRPr="007B4608">
              <w:rPr>
                <w:color w:val="000000"/>
              </w:rPr>
              <w:t xml:space="preserve">16 с соединительными деталями и крепежом </w:t>
            </w:r>
            <m:oMath>
              <m:r>
                <w:rPr>
                  <w:rFonts w:ascii="Cambria Math" w:hAnsi="Cambria Math"/>
                  <w:color w:val="000000"/>
                </w:rPr>
                <m:t>∅</m:t>
              </m:r>
            </m:oMath>
            <w:r>
              <w:rPr>
                <w:color w:val="000000"/>
              </w:rPr>
              <w:t>40*5,6</w:t>
            </w:r>
            <w:r w:rsidRPr="007B4608">
              <w:rPr>
                <w:color w:val="000000"/>
              </w:rPr>
              <w:t>х3,5 мм</w:t>
            </w:r>
          </w:p>
        </w:tc>
        <w:tc>
          <w:tcPr>
            <w:tcW w:w="1320" w:type="dxa"/>
            <w:shd w:val="clear" w:color="auto" w:fill="auto"/>
            <w:noWrap/>
            <w:vAlign w:val="center"/>
          </w:tcPr>
          <w:p w:rsidR="00DC44EE" w:rsidRPr="007B4608" w:rsidRDefault="00DC44EE" w:rsidP="00DC44EE">
            <w:pPr>
              <w:suppressAutoHyphens/>
              <w:jc w:val="center"/>
              <w:rPr>
                <w:color w:val="000000"/>
              </w:rPr>
            </w:pPr>
            <w:proofErr w:type="spellStart"/>
            <w:r w:rsidRPr="007B4608">
              <w:rPr>
                <w:color w:val="000000"/>
              </w:rPr>
              <w:t>п.м</w:t>
            </w:r>
            <w:proofErr w:type="spellEnd"/>
            <w:r w:rsidRPr="007B4608">
              <w:rPr>
                <w:color w:val="000000"/>
              </w:rPr>
              <w:t>.</w:t>
            </w:r>
          </w:p>
        </w:tc>
        <w:tc>
          <w:tcPr>
            <w:tcW w:w="1935" w:type="dxa"/>
            <w:shd w:val="clear" w:color="auto" w:fill="auto"/>
            <w:noWrap/>
            <w:vAlign w:val="center"/>
          </w:tcPr>
          <w:p w:rsidR="00DC44EE" w:rsidRPr="007B4608" w:rsidRDefault="00334E65" w:rsidP="00CA45C4">
            <w:pPr>
              <w:suppressAutoHyphens/>
              <w:jc w:val="center"/>
              <w:rPr>
                <w:color w:val="000000"/>
              </w:rPr>
            </w:pPr>
            <w:r>
              <w:rPr>
                <w:color w:val="000000"/>
              </w:rPr>
              <w:t>3</w:t>
            </w:r>
            <w:r w:rsidR="00CA45C4" w:rsidRPr="009F79D5">
              <w:rPr>
                <w:color w:val="000000"/>
              </w:rPr>
              <w:t>5</w:t>
            </w:r>
          </w:p>
        </w:tc>
      </w:tr>
      <w:tr w:rsidR="00DC44EE" w:rsidRPr="007B4608" w:rsidTr="008F27E8">
        <w:trPr>
          <w:trHeight w:val="126"/>
          <w:jc w:val="center"/>
        </w:trPr>
        <w:tc>
          <w:tcPr>
            <w:tcW w:w="524" w:type="dxa"/>
            <w:shd w:val="clear" w:color="auto" w:fill="auto"/>
            <w:noWrap/>
            <w:vAlign w:val="center"/>
          </w:tcPr>
          <w:p w:rsidR="00DC44EE" w:rsidRPr="007B4608" w:rsidRDefault="004968B5" w:rsidP="00DC44EE">
            <w:pPr>
              <w:suppressAutoHyphens/>
              <w:jc w:val="center"/>
              <w:rPr>
                <w:color w:val="000000"/>
              </w:rPr>
            </w:pPr>
            <w:r>
              <w:rPr>
                <w:color w:val="000000"/>
              </w:rPr>
              <w:t>4</w:t>
            </w:r>
          </w:p>
        </w:tc>
        <w:tc>
          <w:tcPr>
            <w:tcW w:w="6338" w:type="dxa"/>
            <w:shd w:val="clear" w:color="auto" w:fill="auto"/>
            <w:noWrap/>
            <w:vAlign w:val="center"/>
          </w:tcPr>
          <w:p w:rsidR="00DC44EE" w:rsidRPr="007B4608" w:rsidRDefault="00FE11C8" w:rsidP="00DC44EE">
            <w:pPr>
              <w:suppressAutoHyphens/>
              <w:jc w:val="both"/>
              <w:rPr>
                <w:color w:val="000000"/>
              </w:rPr>
            </w:pPr>
            <w:r>
              <w:rPr>
                <w:color w:val="000000"/>
              </w:rPr>
              <w:t>Опора 20</w:t>
            </w:r>
          </w:p>
        </w:tc>
        <w:tc>
          <w:tcPr>
            <w:tcW w:w="1320" w:type="dxa"/>
            <w:shd w:val="clear" w:color="auto" w:fill="auto"/>
            <w:noWrap/>
            <w:vAlign w:val="center"/>
          </w:tcPr>
          <w:p w:rsidR="00DC44EE" w:rsidRPr="007B4608" w:rsidRDefault="00B11107" w:rsidP="00DC44EE">
            <w:pPr>
              <w:suppressAutoHyphens/>
              <w:jc w:val="center"/>
              <w:rPr>
                <w:color w:val="000000"/>
              </w:rPr>
            </w:pPr>
            <w:r>
              <w:rPr>
                <w:color w:val="000000"/>
              </w:rPr>
              <w:t>шт.</w:t>
            </w:r>
          </w:p>
        </w:tc>
        <w:tc>
          <w:tcPr>
            <w:tcW w:w="1935" w:type="dxa"/>
            <w:shd w:val="clear" w:color="auto" w:fill="auto"/>
            <w:noWrap/>
            <w:vAlign w:val="center"/>
          </w:tcPr>
          <w:p w:rsidR="00DC44EE" w:rsidRDefault="00FE11C8" w:rsidP="00DC44EE">
            <w:pPr>
              <w:suppressAutoHyphens/>
              <w:jc w:val="center"/>
              <w:rPr>
                <w:color w:val="000000"/>
              </w:rPr>
            </w:pPr>
            <w:r>
              <w:rPr>
                <w:color w:val="000000"/>
              </w:rPr>
              <w:t>7</w:t>
            </w:r>
          </w:p>
        </w:tc>
      </w:tr>
      <w:tr w:rsidR="00B11107" w:rsidRPr="007B4608" w:rsidTr="008F27E8">
        <w:trPr>
          <w:trHeight w:val="126"/>
          <w:jc w:val="center"/>
        </w:trPr>
        <w:tc>
          <w:tcPr>
            <w:tcW w:w="524" w:type="dxa"/>
            <w:shd w:val="clear" w:color="auto" w:fill="auto"/>
            <w:noWrap/>
            <w:vAlign w:val="center"/>
          </w:tcPr>
          <w:p w:rsidR="00B11107" w:rsidRPr="007B4608" w:rsidRDefault="004968B5" w:rsidP="00B11107">
            <w:pPr>
              <w:suppressAutoHyphens/>
              <w:jc w:val="center"/>
              <w:rPr>
                <w:color w:val="000000"/>
              </w:rPr>
            </w:pPr>
            <w:r>
              <w:rPr>
                <w:color w:val="000000"/>
              </w:rPr>
              <w:t>5</w:t>
            </w:r>
          </w:p>
        </w:tc>
        <w:tc>
          <w:tcPr>
            <w:tcW w:w="6338" w:type="dxa"/>
            <w:shd w:val="clear" w:color="auto" w:fill="auto"/>
            <w:noWrap/>
            <w:vAlign w:val="center"/>
          </w:tcPr>
          <w:p w:rsidR="00B11107" w:rsidRDefault="00B11107" w:rsidP="00B11107">
            <w:pPr>
              <w:suppressAutoHyphens/>
              <w:jc w:val="both"/>
              <w:rPr>
                <w:color w:val="000000"/>
              </w:rPr>
            </w:pPr>
            <w:r>
              <w:rPr>
                <w:color w:val="000000"/>
              </w:rPr>
              <w:t>Опора с зажимом 40/32</w:t>
            </w:r>
          </w:p>
        </w:tc>
        <w:tc>
          <w:tcPr>
            <w:tcW w:w="1320" w:type="dxa"/>
            <w:shd w:val="clear" w:color="auto" w:fill="auto"/>
            <w:noWrap/>
          </w:tcPr>
          <w:p w:rsidR="00B11107" w:rsidRPr="00B11107" w:rsidRDefault="00B11107" w:rsidP="00B11107">
            <w:pPr>
              <w:suppressAutoHyphens/>
              <w:jc w:val="center"/>
              <w:rPr>
                <w:color w:val="000000"/>
              </w:rPr>
            </w:pPr>
            <w:r w:rsidRPr="00B11107">
              <w:rPr>
                <w:color w:val="000000"/>
              </w:rPr>
              <w:t>шт.</w:t>
            </w:r>
          </w:p>
        </w:tc>
        <w:tc>
          <w:tcPr>
            <w:tcW w:w="1935" w:type="dxa"/>
            <w:shd w:val="clear" w:color="auto" w:fill="auto"/>
            <w:noWrap/>
            <w:vAlign w:val="center"/>
          </w:tcPr>
          <w:p w:rsidR="00B11107" w:rsidRDefault="00B11107" w:rsidP="00B11107">
            <w:pPr>
              <w:suppressAutoHyphens/>
              <w:jc w:val="center"/>
              <w:rPr>
                <w:color w:val="000000"/>
              </w:rPr>
            </w:pPr>
            <w:r>
              <w:rPr>
                <w:color w:val="000000"/>
              </w:rPr>
              <w:t>43/25</w:t>
            </w:r>
          </w:p>
        </w:tc>
      </w:tr>
      <w:tr w:rsidR="00B11107" w:rsidRPr="007B4608" w:rsidTr="008F27E8">
        <w:trPr>
          <w:trHeight w:val="126"/>
          <w:jc w:val="center"/>
        </w:trPr>
        <w:tc>
          <w:tcPr>
            <w:tcW w:w="524" w:type="dxa"/>
            <w:shd w:val="clear" w:color="auto" w:fill="auto"/>
            <w:noWrap/>
            <w:vAlign w:val="center"/>
          </w:tcPr>
          <w:p w:rsidR="00B11107" w:rsidRPr="007B4608" w:rsidRDefault="004968B5" w:rsidP="00B11107">
            <w:pPr>
              <w:suppressAutoHyphens/>
              <w:jc w:val="center"/>
              <w:rPr>
                <w:color w:val="000000"/>
              </w:rPr>
            </w:pPr>
            <w:r>
              <w:rPr>
                <w:color w:val="000000"/>
              </w:rPr>
              <w:t>6</w:t>
            </w:r>
          </w:p>
        </w:tc>
        <w:tc>
          <w:tcPr>
            <w:tcW w:w="6338" w:type="dxa"/>
            <w:shd w:val="clear" w:color="auto" w:fill="auto"/>
            <w:noWrap/>
            <w:vAlign w:val="center"/>
          </w:tcPr>
          <w:p w:rsidR="00B11107" w:rsidRPr="007B4608" w:rsidRDefault="00B11107" w:rsidP="00B11107">
            <w:pPr>
              <w:suppressAutoHyphens/>
              <w:jc w:val="both"/>
              <w:rPr>
                <w:color w:val="000000"/>
              </w:rPr>
            </w:pPr>
            <w:r>
              <w:rPr>
                <w:color w:val="000000"/>
              </w:rPr>
              <w:t>Крепеж металлический</w:t>
            </w:r>
          </w:p>
        </w:tc>
        <w:tc>
          <w:tcPr>
            <w:tcW w:w="1320" w:type="dxa"/>
            <w:shd w:val="clear" w:color="auto" w:fill="auto"/>
            <w:noWrap/>
          </w:tcPr>
          <w:p w:rsidR="00B11107" w:rsidRPr="00B11107" w:rsidRDefault="00B11107" w:rsidP="00B11107">
            <w:pPr>
              <w:suppressAutoHyphens/>
              <w:jc w:val="center"/>
              <w:rPr>
                <w:color w:val="000000"/>
              </w:rPr>
            </w:pPr>
            <w:r w:rsidRPr="00B11107">
              <w:rPr>
                <w:color w:val="000000"/>
              </w:rPr>
              <w:t>шт.</w:t>
            </w:r>
          </w:p>
        </w:tc>
        <w:tc>
          <w:tcPr>
            <w:tcW w:w="1935" w:type="dxa"/>
            <w:shd w:val="clear" w:color="auto" w:fill="auto"/>
            <w:noWrap/>
            <w:vAlign w:val="center"/>
          </w:tcPr>
          <w:p w:rsidR="00B11107" w:rsidRDefault="00B11107" w:rsidP="00B11107">
            <w:pPr>
              <w:suppressAutoHyphens/>
              <w:jc w:val="center"/>
              <w:rPr>
                <w:color w:val="000000"/>
              </w:rPr>
            </w:pPr>
            <w:r>
              <w:rPr>
                <w:color w:val="000000"/>
              </w:rPr>
              <w:t>75</w:t>
            </w:r>
          </w:p>
        </w:tc>
      </w:tr>
      <w:tr w:rsidR="00B11107" w:rsidRPr="007B4608" w:rsidTr="008F27E8">
        <w:trPr>
          <w:trHeight w:val="126"/>
          <w:jc w:val="center"/>
        </w:trPr>
        <w:tc>
          <w:tcPr>
            <w:tcW w:w="524" w:type="dxa"/>
            <w:shd w:val="clear" w:color="auto" w:fill="auto"/>
            <w:noWrap/>
            <w:vAlign w:val="center"/>
          </w:tcPr>
          <w:p w:rsidR="00B11107" w:rsidRPr="007B4608" w:rsidRDefault="004968B5" w:rsidP="00B11107">
            <w:pPr>
              <w:suppressAutoHyphens/>
              <w:jc w:val="center"/>
              <w:rPr>
                <w:color w:val="000000"/>
              </w:rPr>
            </w:pPr>
            <w:r>
              <w:rPr>
                <w:color w:val="000000"/>
              </w:rPr>
              <w:t>7</w:t>
            </w:r>
          </w:p>
        </w:tc>
        <w:tc>
          <w:tcPr>
            <w:tcW w:w="6338" w:type="dxa"/>
            <w:shd w:val="clear" w:color="auto" w:fill="auto"/>
            <w:noWrap/>
            <w:vAlign w:val="center"/>
          </w:tcPr>
          <w:p w:rsidR="00B11107" w:rsidRPr="00FE11C8" w:rsidRDefault="00B11107" w:rsidP="00B11107">
            <w:pPr>
              <w:suppressAutoHyphens/>
              <w:jc w:val="both"/>
              <w:rPr>
                <w:color w:val="000000"/>
                <w:lang w:val="en-US"/>
              </w:rPr>
            </w:pPr>
            <w:r>
              <w:rPr>
                <w:color w:val="000000"/>
              </w:rPr>
              <w:t xml:space="preserve">Муфта 20 </w:t>
            </w:r>
            <w:r>
              <w:rPr>
                <w:color w:val="000000"/>
                <w:lang w:val="en-US"/>
              </w:rPr>
              <w:t>PPR</w:t>
            </w:r>
          </w:p>
        </w:tc>
        <w:tc>
          <w:tcPr>
            <w:tcW w:w="1320" w:type="dxa"/>
            <w:shd w:val="clear" w:color="auto" w:fill="auto"/>
            <w:noWrap/>
          </w:tcPr>
          <w:p w:rsidR="00B11107" w:rsidRPr="00B11107" w:rsidRDefault="00B11107" w:rsidP="00B11107">
            <w:pPr>
              <w:suppressAutoHyphens/>
              <w:jc w:val="center"/>
              <w:rPr>
                <w:color w:val="000000"/>
              </w:rPr>
            </w:pPr>
            <w:r w:rsidRPr="00B11107">
              <w:rPr>
                <w:color w:val="000000"/>
              </w:rPr>
              <w:t>шт.</w:t>
            </w:r>
          </w:p>
        </w:tc>
        <w:tc>
          <w:tcPr>
            <w:tcW w:w="1935" w:type="dxa"/>
            <w:shd w:val="clear" w:color="auto" w:fill="auto"/>
            <w:noWrap/>
            <w:vAlign w:val="center"/>
          </w:tcPr>
          <w:p w:rsidR="00B11107" w:rsidRPr="00FE11C8" w:rsidRDefault="00B11107" w:rsidP="00B11107">
            <w:pPr>
              <w:suppressAutoHyphens/>
              <w:jc w:val="center"/>
              <w:rPr>
                <w:color w:val="000000"/>
                <w:lang w:val="en-US"/>
              </w:rPr>
            </w:pPr>
            <w:r>
              <w:rPr>
                <w:color w:val="000000"/>
                <w:lang w:val="en-US"/>
              </w:rPr>
              <w:t>7</w:t>
            </w:r>
          </w:p>
        </w:tc>
      </w:tr>
      <w:tr w:rsidR="00B11107" w:rsidRPr="007B4608" w:rsidTr="008F27E8">
        <w:trPr>
          <w:trHeight w:val="126"/>
          <w:jc w:val="center"/>
        </w:trPr>
        <w:tc>
          <w:tcPr>
            <w:tcW w:w="524" w:type="dxa"/>
            <w:shd w:val="clear" w:color="auto" w:fill="auto"/>
            <w:noWrap/>
            <w:vAlign w:val="center"/>
          </w:tcPr>
          <w:p w:rsidR="00B11107" w:rsidRPr="007B4608" w:rsidRDefault="004968B5" w:rsidP="00B11107">
            <w:pPr>
              <w:suppressAutoHyphens/>
              <w:jc w:val="center"/>
              <w:rPr>
                <w:color w:val="000000"/>
              </w:rPr>
            </w:pPr>
            <w:r>
              <w:rPr>
                <w:color w:val="000000"/>
              </w:rPr>
              <w:t>8</w:t>
            </w:r>
          </w:p>
        </w:tc>
        <w:tc>
          <w:tcPr>
            <w:tcW w:w="6338" w:type="dxa"/>
            <w:shd w:val="clear" w:color="auto" w:fill="auto"/>
            <w:noWrap/>
            <w:vAlign w:val="center"/>
          </w:tcPr>
          <w:p w:rsidR="00B11107" w:rsidRPr="00FE11C8" w:rsidRDefault="00B11107" w:rsidP="00B11107">
            <w:pPr>
              <w:suppressAutoHyphens/>
              <w:jc w:val="both"/>
              <w:rPr>
                <w:color w:val="000000"/>
              </w:rPr>
            </w:pPr>
            <w:r>
              <w:rPr>
                <w:color w:val="000000"/>
              </w:rPr>
              <w:t>Переход полипропилен- сталь</w:t>
            </w:r>
          </w:p>
        </w:tc>
        <w:tc>
          <w:tcPr>
            <w:tcW w:w="1320" w:type="dxa"/>
            <w:shd w:val="clear" w:color="auto" w:fill="auto"/>
            <w:noWrap/>
          </w:tcPr>
          <w:p w:rsidR="00B11107" w:rsidRPr="00B11107" w:rsidRDefault="00B11107" w:rsidP="00B11107">
            <w:pPr>
              <w:suppressAutoHyphens/>
              <w:jc w:val="center"/>
              <w:rPr>
                <w:color w:val="000000"/>
              </w:rPr>
            </w:pPr>
            <w:r w:rsidRPr="00B11107">
              <w:rPr>
                <w:color w:val="000000"/>
              </w:rPr>
              <w:t>шт.</w:t>
            </w:r>
          </w:p>
        </w:tc>
        <w:tc>
          <w:tcPr>
            <w:tcW w:w="1935" w:type="dxa"/>
            <w:shd w:val="clear" w:color="auto" w:fill="auto"/>
            <w:noWrap/>
            <w:vAlign w:val="center"/>
          </w:tcPr>
          <w:p w:rsidR="00B11107" w:rsidRDefault="00B11107" w:rsidP="00B11107">
            <w:pPr>
              <w:suppressAutoHyphens/>
              <w:jc w:val="center"/>
              <w:rPr>
                <w:color w:val="000000"/>
              </w:rPr>
            </w:pPr>
            <w:r>
              <w:rPr>
                <w:color w:val="000000"/>
              </w:rPr>
              <w:t>1</w:t>
            </w:r>
          </w:p>
        </w:tc>
      </w:tr>
      <w:tr w:rsidR="00B11107" w:rsidRPr="007B4608" w:rsidTr="008F27E8">
        <w:trPr>
          <w:trHeight w:val="126"/>
          <w:jc w:val="center"/>
        </w:trPr>
        <w:tc>
          <w:tcPr>
            <w:tcW w:w="524" w:type="dxa"/>
            <w:shd w:val="clear" w:color="auto" w:fill="auto"/>
            <w:noWrap/>
            <w:vAlign w:val="center"/>
          </w:tcPr>
          <w:p w:rsidR="00B11107" w:rsidRPr="007B4608" w:rsidRDefault="004968B5" w:rsidP="00B11107">
            <w:pPr>
              <w:suppressAutoHyphens/>
              <w:jc w:val="center"/>
              <w:rPr>
                <w:color w:val="000000"/>
              </w:rPr>
            </w:pPr>
            <w:r>
              <w:rPr>
                <w:color w:val="000000"/>
              </w:rPr>
              <w:t>9</w:t>
            </w:r>
          </w:p>
        </w:tc>
        <w:tc>
          <w:tcPr>
            <w:tcW w:w="6338" w:type="dxa"/>
            <w:shd w:val="clear" w:color="auto" w:fill="auto"/>
            <w:noWrap/>
            <w:vAlign w:val="center"/>
          </w:tcPr>
          <w:p w:rsidR="00B11107" w:rsidRPr="007B4608" w:rsidRDefault="00B11107" w:rsidP="00B11107">
            <w:pPr>
              <w:suppressAutoHyphens/>
              <w:jc w:val="both"/>
              <w:rPr>
                <w:color w:val="000000"/>
              </w:rPr>
            </w:pPr>
            <w:r>
              <w:rPr>
                <w:color w:val="000000"/>
              </w:rPr>
              <w:t xml:space="preserve">Угольник 90 град, </w:t>
            </w:r>
            <w:proofErr w:type="spellStart"/>
            <w:r>
              <w:rPr>
                <w:color w:val="000000"/>
              </w:rPr>
              <w:t>диам</w:t>
            </w:r>
            <w:proofErr w:type="spellEnd"/>
            <w:r>
              <w:rPr>
                <w:color w:val="000000"/>
              </w:rPr>
              <w:t xml:space="preserve"> 20</w:t>
            </w:r>
          </w:p>
        </w:tc>
        <w:tc>
          <w:tcPr>
            <w:tcW w:w="1320" w:type="dxa"/>
            <w:shd w:val="clear" w:color="auto" w:fill="auto"/>
            <w:noWrap/>
          </w:tcPr>
          <w:p w:rsidR="00B11107" w:rsidRPr="00B11107" w:rsidRDefault="00B11107" w:rsidP="00B11107">
            <w:pPr>
              <w:suppressAutoHyphens/>
              <w:jc w:val="center"/>
              <w:rPr>
                <w:color w:val="000000"/>
              </w:rPr>
            </w:pPr>
            <w:r w:rsidRPr="00B11107">
              <w:rPr>
                <w:color w:val="000000"/>
              </w:rPr>
              <w:t>шт.</w:t>
            </w:r>
          </w:p>
        </w:tc>
        <w:tc>
          <w:tcPr>
            <w:tcW w:w="1935" w:type="dxa"/>
            <w:shd w:val="clear" w:color="auto" w:fill="auto"/>
            <w:noWrap/>
            <w:vAlign w:val="center"/>
          </w:tcPr>
          <w:p w:rsidR="00B11107" w:rsidRDefault="00B11107" w:rsidP="00B11107">
            <w:pPr>
              <w:suppressAutoHyphens/>
              <w:jc w:val="center"/>
              <w:rPr>
                <w:color w:val="000000"/>
              </w:rPr>
            </w:pPr>
            <w:r>
              <w:rPr>
                <w:color w:val="000000"/>
              </w:rPr>
              <w:t>2/16</w:t>
            </w:r>
          </w:p>
        </w:tc>
      </w:tr>
      <w:tr w:rsidR="00B11107" w:rsidRPr="007B4608" w:rsidTr="008F27E8">
        <w:trPr>
          <w:trHeight w:val="126"/>
          <w:jc w:val="center"/>
        </w:trPr>
        <w:tc>
          <w:tcPr>
            <w:tcW w:w="524" w:type="dxa"/>
            <w:shd w:val="clear" w:color="auto" w:fill="auto"/>
            <w:noWrap/>
            <w:vAlign w:val="center"/>
          </w:tcPr>
          <w:p w:rsidR="00B11107" w:rsidRPr="007B4608" w:rsidRDefault="004D0F59" w:rsidP="004968B5">
            <w:pPr>
              <w:suppressAutoHyphens/>
              <w:jc w:val="center"/>
              <w:rPr>
                <w:color w:val="000000"/>
              </w:rPr>
            </w:pPr>
            <w:r>
              <w:rPr>
                <w:color w:val="000000"/>
              </w:rPr>
              <w:t>1</w:t>
            </w:r>
            <w:r w:rsidR="004968B5">
              <w:rPr>
                <w:color w:val="000000"/>
              </w:rPr>
              <w:t>0</w:t>
            </w:r>
          </w:p>
        </w:tc>
        <w:tc>
          <w:tcPr>
            <w:tcW w:w="6338" w:type="dxa"/>
            <w:shd w:val="clear" w:color="auto" w:fill="auto"/>
            <w:noWrap/>
            <w:vAlign w:val="center"/>
          </w:tcPr>
          <w:p w:rsidR="00B11107" w:rsidRDefault="00B11107" w:rsidP="00B11107">
            <w:pPr>
              <w:suppressAutoHyphens/>
              <w:jc w:val="both"/>
              <w:rPr>
                <w:color w:val="000000"/>
              </w:rPr>
            </w:pPr>
            <w:r>
              <w:rPr>
                <w:color w:val="000000"/>
              </w:rPr>
              <w:t xml:space="preserve">Угольник 90 град, </w:t>
            </w:r>
            <w:proofErr w:type="spellStart"/>
            <w:r>
              <w:rPr>
                <w:color w:val="000000"/>
              </w:rPr>
              <w:t>диам</w:t>
            </w:r>
            <w:proofErr w:type="spellEnd"/>
            <w:r>
              <w:rPr>
                <w:color w:val="000000"/>
              </w:rPr>
              <w:t xml:space="preserve"> 40/32</w:t>
            </w:r>
          </w:p>
        </w:tc>
        <w:tc>
          <w:tcPr>
            <w:tcW w:w="1320" w:type="dxa"/>
            <w:shd w:val="clear" w:color="auto" w:fill="auto"/>
            <w:noWrap/>
          </w:tcPr>
          <w:p w:rsidR="00B11107" w:rsidRPr="00B11107" w:rsidRDefault="00B11107" w:rsidP="00B11107">
            <w:pPr>
              <w:suppressAutoHyphens/>
              <w:jc w:val="center"/>
              <w:rPr>
                <w:color w:val="000000"/>
              </w:rPr>
            </w:pPr>
            <w:r w:rsidRPr="00B11107">
              <w:rPr>
                <w:color w:val="000000"/>
              </w:rPr>
              <w:t>шт.</w:t>
            </w:r>
          </w:p>
        </w:tc>
        <w:tc>
          <w:tcPr>
            <w:tcW w:w="1935" w:type="dxa"/>
            <w:shd w:val="clear" w:color="auto" w:fill="auto"/>
            <w:noWrap/>
            <w:vAlign w:val="center"/>
          </w:tcPr>
          <w:p w:rsidR="00B11107" w:rsidRDefault="00B11107" w:rsidP="00B11107">
            <w:pPr>
              <w:suppressAutoHyphens/>
              <w:jc w:val="center"/>
              <w:rPr>
                <w:color w:val="000000"/>
              </w:rPr>
            </w:pPr>
            <w:r>
              <w:rPr>
                <w:color w:val="000000"/>
              </w:rPr>
              <w:t>10</w:t>
            </w:r>
          </w:p>
        </w:tc>
      </w:tr>
      <w:tr w:rsidR="00B11107" w:rsidRPr="007B4608" w:rsidTr="008F27E8">
        <w:trPr>
          <w:trHeight w:val="126"/>
          <w:jc w:val="center"/>
        </w:trPr>
        <w:tc>
          <w:tcPr>
            <w:tcW w:w="524" w:type="dxa"/>
            <w:shd w:val="clear" w:color="auto" w:fill="auto"/>
            <w:noWrap/>
            <w:vAlign w:val="center"/>
          </w:tcPr>
          <w:p w:rsidR="00B11107" w:rsidRPr="007B4608" w:rsidRDefault="004D0F59" w:rsidP="004968B5">
            <w:pPr>
              <w:suppressAutoHyphens/>
              <w:jc w:val="center"/>
              <w:rPr>
                <w:color w:val="000000"/>
              </w:rPr>
            </w:pPr>
            <w:r>
              <w:rPr>
                <w:color w:val="000000"/>
              </w:rPr>
              <w:t>1</w:t>
            </w:r>
            <w:r w:rsidR="004968B5">
              <w:rPr>
                <w:color w:val="000000"/>
              </w:rPr>
              <w:t>1</w:t>
            </w:r>
          </w:p>
        </w:tc>
        <w:tc>
          <w:tcPr>
            <w:tcW w:w="6338" w:type="dxa"/>
            <w:shd w:val="clear" w:color="auto" w:fill="auto"/>
            <w:noWrap/>
            <w:vAlign w:val="center"/>
          </w:tcPr>
          <w:p w:rsidR="00B11107" w:rsidRPr="007B4608" w:rsidRDefault="00B11107" w:rsidP="00B11107">
            <w:pPr>
              <w:suppressAutoHyphens/>
              <w:jc w:val="both"/>
              <w:rPr>
                <w:color w:val="000000"/>
              </w:rPr>
            </w:pPr>
            <w:r w:rsidRPr="00FE11C8">
              <w:rPr>
                <w:color w:val="000000"/>
              </w:rPr>
              <w:t xml:space="preserve">Кран </w:t>
            </w:r>
            <w:proofErr w:type="spellStart"/>
            <w:r w:rsidRPr="00FE11C8">
              <w:rPr>
                <w:color w:val="000000"/>
              </w:rPr>
              <w:t>шаровый</w:t>
            </w:r>
            <w:proofErr w:type="spellEnd"/>
            <w:r w:rsidRPr="00FE11C8">
              <w:rPr>
                <w:color w:val="000000"/>
              </w:rPr>
              <w:t xml:space="preserve"> </w:t>
            </w:r>
            <w:proofErr w:type="gramStart"/>
            <w:r w:rsidRPr="00FE11C8">
              <w:rPr>
                <w:color w:val="000000"/>
              </w:rPr>
              <w:t>VALTEC  ВР</w:t>
            </w:r>
            <w:proofErr w:type="gramEnd"/>
            <w:r w:rsidRPr="00FE11C8">
              <w:rPr>
                <w:color w:val="000000"/>
              </w:rPr>
              <w:t xml:space="preserve"> 3/4</w:t>
            </w:r>
          </w:p>
        </w:tc>
        <w:tc>
          <w:tcPr>
            <w:tcW w:w="1320" w:type="dxa"/>
            <w:shd w:val="clear" w:color="auto" w:fill="auto"/>
            <w:noWrap/>
          </w:tcPr>
          <w:p w:rsidR="00B11107" w:rsidRPr="00B11107" w:rsidRDefault="00B11107" w:rsidP="00B11107">
            <w:pPr>
              <w:suppressAutoHyphens/>
              <w:jc w:val="center"/>
              <w:rPr>
                <w:color w:val="000000"/>
              </w:rPr>
            </w:pPr>
            <w:r w:rsidRPr="00B11107">
              <w:rPr>
                <w:color w:val="000000"/>
              </w:rPr>
              <w:t>шт.</w:t>
            </w:r>
          </w:p>
        </w:tc>
        <w:tc>
          <w:tcPr>
            <w:tcW w:w="1935" w:type="dxa"/>
            <w:shd w:val="clear" w:color="auto" w:fill="auto"/>
            <w:noWrap/>
            <w:vAlign w:val="center"/>
          </w:tcPr>
          <w:p w:rsidR="00B11107" w:rsidRDefault="00B11107" w:rsidP="00B11107">
            <w:pPr>
              <w:suppressAutoHyphens/>
              <w:jc w:val="center"/>
              <w:rPr>
                <w:color w:val="000000"/>
              </w:rPr>
            </w:pPr>
            <w:r>
              <w:rPr>
                <w:color w:val="000000"/>
              </w:rPr>
              <w:t>1</w:t>
            </w:r>
          </w:p>
        </w:tc>
      </w:tr>
      <w:tr w:rsidR="00B11107" w:rsidRPr="007B4608" w:rsidTr="008F27E8">
        <w:trPr>
          <w:trHeight w:val="126"/>
          <w:jc w:val="center"/>
        </w:trPr>
        <w:tc>
          <w:tcPr>
            <w:tcW w:w="524" w:type="dxa"/>
            <w:shd w:val="clear" w:color="auto" w:fill="auto"/>
            <w:noWrap/>
            <w:vAlign w:val="center"/>
          </w:tcPr>
          <w:p w:rsidR="00B11107" w:rsidRPr="007B4608" w:rsidRDefault="004D0F59" w:rsidP="004968B5">
            <w:pPr>
              <w:suppressAutoHyphens/>
              <w:jc w:val="center"/>
              <w:rPr>
                <w:color w:val="000000"/>
              </w:rPr>
            </w:pPr>
            <w:r>
              <w:rPr>
                <w:color w:val="000000"/>
              </w:rPr>
              <w:t>1</w:t>
            </w:r>
            <w:r w:rsidR="004968B5">
              <w:rPr>
                <w:color w:val="000000"/>
              </w:rPr>
              <w:t>2</w:t>
            </w:r>
          </w:p>
        </w:tc>
        <w:tc>
          <w:tcPr>
            <w:tcW w:w="6338" w:type="dxa"/>
            <w:shd w:val="clear" w:color="auto" w:fill="auto"/>
            <w:noWrap/>
            <w:vAlign w:val="center"/>
          </w:tcPr>
          <w:p w:rsidR="00B11107" w:rsidRPr="007B4608" w:rsidRDefault="00B11107" w:rsidP="00B11107">
            <w:pPr>
              <w:suppressAutoHyphens/>
              <w:jc w:val="both"/>
              <w:rPr>
                <w:color w:val="000000"/>
              </w:rPr>
            </w:pPr>
            <w:r w:rsidRPr="00FE11C8">
              <w:rPr>
                <w:color w:val="000000"/>
              </w:rPr>
              <w:t xml:space="preserve">Кран </w:t>
            </w:r>
            <w:proofErr w:type="spellStart"/>
            <w:r w:rsidRPr="00FE11C8">
              <w:rPr>
                <w:color w:val="000000"/>
              </w:rPr>
              <w:t>шаровый</w:t>
            </w:r>
            <w:proofErr w:type="spellEnd"/>
            <w:r w:rsidRPr="00FE11C8">
              <w:rPr>
                <w:color w:val="000000"/>
              </w:rPr>
              <w:t xml:space="preserve"> со сливом ВР 3/4"</w:t>
            </w:r>
          </w:p>
        </w:tc>
        <w:tc>
          <w:tcPr>
            <w:tcW w:w="1320" w:type="dxa"/>
            <w:shd w:val="clear" w:color="auto" w:fill="auto"/>
            <w:noWrap/>
          </w:tcPr>
          <w:p w:rsidR="00B11107" w:rsidRPr="00B11107" w:rsidRDefault="00B11107" w:rsidP="00B11107">
            <w:pPr>
              <w:suppressAutoHyphens/>
              <w:jc w:val="center"/>
              <w:rPr>
                <w:color w:val="000000"/>
              </w:rPr>
            </w:pPr>
            <w:r w:rsidRPr="00B11107">
              <w:rPr>
                <w:color w:val="000000"/>
              </w:rPr>
              <w:t>шт.</w:t>
            </w:r>
          </w:p>
        </w:tc>
        <w:tc>
          <w:tcPr>
            <w:tcW w:w="1935" w:type="dxa"/>
            <w:shd w:val="clear" w:color="auto" w:fill="auto"/>
            <w:noWrap/>
            <w:vAlign w:val="center"/>
          </w:tcPr>
          <w:p w:rsidR="00B11107" w:rsidRDefault="00B11107" w:rsidP="00B11107">
            <w:pPr>
              <w:suppressAutoHyphens/>
              <w:jc w:val="center"/>
              <w:rPr>
                <w:color w:val="000000"/>
              </w:rPr>
            </w:pPr>
            <w:r>
              <w:rPr>
                <w:color w:val="000000"/>
              </w:rPr>
              <w:t>2</w:t>
            </w:r>
          </w:p>
        </w:tc>
      </w:tr>
      <w:tr w:rsidR="00B11107" w:rsidRPr="007B4608" w:rsidTr="008F27E8">
        <w:trPr>
          <w:trHeight w:val="126"/>
          <w:jc w:val="center"/>
        </w:trPr>
        <w:tc>
          <w:tcPr>
            <w:tcW w:w="524" w:type="dxa"/>
            <w:shd w:val="clear" w:color="auto" w:fill="auto"/>
            <w:noWrap/>
            <w:vAlign w:val="center"/>
          </w:tcPr>
          <w:p w:rsidR="00B11107" w:rsidRPr="007B4608" w:rsidRDefault="004D0F59" w:rsidP="004968B5">
            <w:pPr>
              <w:suppressAutoHyphens/>
              <w:jc w:val="center"/>
              <w:rPr>
                <w:color w:val="000000"/>
              </w:rPr>
            </w:pPr>
            <w:r>
              <w:rPr>
                <w:color w:val="000000"/>
              </w:rPr>
              <w:t>1</w:t>
            </w:r>
            <w:r w:rsidR="004968B5">
              <w:rPr>
                <w:color w:val="000000"/>
              </w:rPr>
              <w:t>3</w:t>
            </w:r>
          </w:p>
        </w:tc>
        <w:tc>
          <w:tcPr>
            <w:tcW w:w="6338" w:type="dxa"/>
            <w:shd w:val="clear" w:color="auto" w:fill="auto"/>
            <w:noWrap/>
            <w:vAlign w:val="center"/>
          </w:tcPr>
          <w:p w:rsidR="00B11107" w:rsidRPr="00FE11C8" w:rsidRDefault="00B11107" w:rsidP="00B11107">
            <w:pPr>
              <w:suppressAutoHyphens/>
              <w:jc w:val="both"/>
              <w:rPr>
                <w:color w:val="000000"/>
              </w:rPr>
            </w:pPr>
            <w:r w:rsidRPr="00FE11C8">
              <w:rPr>
                <w:color w:val="000000"/>
              </w:rPr>
              <w:t>К</w:t>
            </w:r>
            <w:r>
              <w:rPr>
                <w:color w:val="000000"/>
              </w:rPr>
              <w:t>ран</w:t>
            </w:r>
            <w:r w:rsidRPr="00FE11C8">
              <w:rPr>
                <w:color w:val="000000"/>
              </w:rPr>
              <w:t xml:space="preserve"> </w:t>
            </w:r>
            <w:proofErr w:type="spellStart"/>
            <w:r>
              <w:rPr>
                <w:color w:val="000000"/>
              </w:rPr>
              <w:t>шаровый</w:t>
            </w:r>
            <w:proofErr w:type="spellEnd"/>
            <w:r w:rsidRPr="00FE11C8">
              <w:rPr>
                <w:color w:val="000000"/>
              </w:rPr>
              <w:t xml:space="preserve"> ВР1 1/2</w:t>
            </w:r>
          </w:p>
        </w:tc>
        <w:tc>
          <w:tcPr>
            <w:tcW w:w="1320" w:type="dxa"/>
            <w:shd w:val="clear" w:color="auto" w:fill="auto"/>
            <w:noWrap/>
          </w:tcPr>
          <w:p w:rsidR="00B11107" w:rsidRPr="00B11107" w:rsidRDefault="00B11107" w:rsidP="00B11107">
            <w:pPr>
              <w:suppressAutoHyphens/>
              <w:jc w:val="center"/>
              <w:rPr>
                <w:color w:val="000000"/>
              </w:rPr>
            </w:pPr>
            <w:r w:rsidRPr="00B11107">
              <w:rPr>
                <w:color w:val="000000"/>
              </w:rPr>
              <w:t>шт.</w:t>
            </w:r>
          </w:p>
        </w:tc>
        <w:tc>
          <w:tcPr>
            <w:tcW w:w="1935" w:type="dxa"/>
            <w:shd w:val="clear" w:color="auto" w:fill="auto"/>
            <w:noWrap/>
            <w:vAlign w:val="center"/>
          </w:tcPr>
          <w:p w:rsidR="00B11107" w:rsidRDefault="00B11107" w:rsidP="00B11107">
            <w:pPr>
              <w:suppressAutoHyphens/>
              <w:jc w:val="center"/>
              <w:rPr>
                <w:color w:val="000000"/>
              </w:rPr>
            </w:pPr>
            <w:r>
              <w:rPr>
                <w:color w:val="000000"/>
              </w:rPr>
              <w:t>16</w:t>
            </w:r>
          </w:p>
        </w:tc>
      </w:tr>
      <w:tr w:rsidR="00B11107" w:rsidRPr="007B4608" w:rsidTr="008F27E8">
        <w:trPr>
          <w:trHeight w:val="126"/>
          <w:jc w:val="center"/>
        </w:trPr>
        <w:tc>
          <w:tcPr>
            <w:tcW w:w="524" w:type="dxa"/>
            <w:shd w:val="clear" w:color="auto" w:fill="auto"/>
            <w:noWrap/>
            <w:vAlign w:val="center"/>
          </w:tcPr>
          <w:p w:rsidR="00B11107" w:rsidRPr="007B4608" w:rsidRDefault="004D0F59" w:rsidP="004968B5">
            <w:pPr>
              <w:suppressAutoHyphens/>
              <w:jc w:val="center"/>
              <w:rPr>
                <w:color w:val="000000"/>
              </w:rPr>
            </w:pPr>
            <w:r>
              <w:rPr>
                <w:color w:val="000000"/>
              </w:rPr>
              <w:t>1</w:t>
            </w:r>
            <w:r w:rsidR="004968B5">
              <w:rPr>
                <w:color w:val="000000"/>
              </w:rPr>
              <w:t>4</w:t>
            </w:r>
          </w:p>
        </w:tc>
        <w:tc>
          <w:tcPr>
            <w:tcW w:w="6338" w:type="dxa"/>
            <w:shd w:val="clear" w:color="auto" w:fill="auto"/>
            <w:noWrap/>
            <w:vAlign w:val="center"/>
          </w:tcPr>
          <w:p w:rsidR="00B11107" w:rsidRPr="007B4608" w:rsidRDefault="00B11107" w:rsidP="00B11107">
            <w:pPr>
              <w:suppressAutoHyphens/>
              <w:jc w:val="both"/>
              <w:rPr>
                <w:color w:val="000000"/>
              </w:rPr>
            </w:pPr>
            <w:r>
              <w:rPr>
                <w:color w:val="000000"/>
              </w:rPr>
              <w:t xml:space="preserve">Тройник </w:t>
            </w:r>
            <w:proofErr w:type="spellStart"/>
            <w:proofErr w:type="gramStart"/>
            <w:r>
              <w:rPr>
                <w:color w:val="000000"/>
              </w:rPr>
              <w:t>диам</w:t>
            </w:r>
            <w:proofErr w:type="spellEnd"/>
            <w:r>
              <w:rPr>
                <w:color w:val="000000"/>
              </w:rPr>
              <w:t xml:space="preserve">  40</w:t>
            </w:r>
            <w:proofErr w:type="gramEnd"/>
            <w:r>
              <w:rPr>
                <w:color w:val="000000"/>
              </w:rPr>
              <w:t>/32</w:t>
            </w:r>
          </w:p>
        </w:tc>
        <w:tc>
          <w:tcPr>
            <w:tcW w:w="1320" w:type="dxa"/>
            <w:shd w:val="clear" w:color="auto" w:fill="auto"/>
            <w:noWrap/>
          </w:tcPr>
          <w:p w:rsidR="00B11107" w:rsidRPr="00B11107" w:rsidRDefault="00B11107" w:rsidP="00B11107">
            <w:pPr>
              <w:suppressAutoHyphens/>
              <w:jc w:val="center"/>
              <w:rPr>
                <w:color w:val="000000"/>
              </w:rPr>
            </w:pPr>
            <w:r w:rsidRPr="00B11107">
              <w:rPr>
                <w:color w:val="000000"/>
              </w:rPr>
              <w:t>шт.</w:t>
            </w:r>
          </w:p>
        </w:tc>
        <w:tc>
          <w:tcPr>
            <w:tcW w:w="1935" w:type="dxa"/>
            <w:shd w:val="clear" w:color="auto" w:fill="auto"/>
            <w:noWrap/>
            <w:vAlign w:val="center"/>
          </w:tcPr>
          <w:p w:rsidR="00B11107" w:rsidRDefault="00B11107" w:rsidP="00B11107">
            <w:pPr>
              <w:suppressAutoHyphens/>
              <w:jc w:val="center"/>
              <w:rPr>
                <w:color w:val="000000"/>
              </w:rPr>
            </w:pPr>
            <w:r>
              <w:rPr>
                <w:color w:val="000000"/>
              </w:rPr>
              <w:t>2/5</w:t>
            </w:r>
          </w:p>
        </w:tc>
      </w:tr>
      <w:tr w:rsidR="00B11107" w:rsidRPr="007B4608" w:rsidTr="008F27E8">
        <w:trPr>
          <w:trHeight w:val="126"/>
          <w:jc w:val="center"/>
        </w:trPr>
        <w:tc>
          <w:tcPr>
            <w:tcW w:w="524" w:type="dxa"/>
            <w:shd w:val="clear" w:color="auto" w:fill="auto"/>
            <w:noWrap/>
            <w:vAlign w:val="center"/>
          </w:tcPr>
          <w:p w:rsidR="00B11107" w:rsidRPr="007B4608" w:rsidRDefault="004D0F59" w:rsidP="004968B5">
            <w:pPr>
              <w:suppressAutoHyphens/>
              <w:jc w:val="center"/>
              <w:rPr>
                <w:color w:val="000000"/>
              </w:rPr>
            </w:pPr>
            <w:r>
              <w:rPr>
                <w:color w:val="000000"/>
              </w:rPr>
              <w:t>1</w:t>
            </w:r>
            <w:r w:rsidR="004968B5">
              <w:rPr>
                <w:color w:val="000000"/>
              </w:rPr>
              <w:t>5</w:t>
            </w:r>
          </w:p>
        </w:tc>
        <w:tc>
          <w:tcPr>
            <w:tcW w:w="6338" w:type="dxa"/>
            <w:shd w:val="clear" w:color="auto" w:fill="auto"/>
            <w:noWrap/>
            <w:vAlign w:val="center"/>
          </w:tcPr>
          <w:p w:rsidR="00B11107" w:rsidRPr="007B4608" w:rsidRDefault="00B11107" w:rsidP="00B11107">
            <w:pPr>
              <w:suppressAutoHyphens/>
              <w:jc w:val="both"/>
              <w:rPr>
                <w:color w:val="000000"/>
              </w:rPr>
            </w:pPr>
            <w:r>
              <w:rPr>
                <w:color w:val="000000"/>
              </w:rPr>
              <w:t xml:space="preserve">Муфта полипропиленовая проходная, </w:t>
            </w:r>
            <w:proofErr w:type="spellStart"/>
            <w:r>
              <w:rPr>
                <w:color w:val="000000"/>
              </w:rPr>
              <w:t>диам</w:t>
            </w:r>
            <w:proofErr w:type="spellEnd"/>
            <w:r>
              <w:rPr>
                <w:color w:val="000000"/>
              </w:rPr>
              <w:t xml:space="preserve"> 32</w:t>
            </w:r>
          </w:p>
        </w:tc>
        <w:tc>
          <w:tcPr>
            <w:tcW w:w="1320" w:type="dxa"/>
            <w:shd w:val="clear" w:color="auto" w:fill="auto"/>
            <w:noWrap/>
          </w:tcPr>
          <w:p w:rsidR="00B11107" w:rsidRPr="00B11107" w:rsidRDefault="00B11107" w:rsidP="00B11107">
            <w:pPr>
              <w:suppressAutoHyphens/>
              <w:jc w:val="center"/>
              <w:rPr>
                <w:color w:val="000000"/>
              </w:rPr>
            </w:pPr>
            <w:r w:rsidRPr="00B11107">
              <w:rPr>
                <w:color w:val="000000"/>
              </w:rPr>
              <w:t>шт.</w:t>
            </w:r>
          </w:p>
        </w:tc>
        <w:tc>
          <w:tcPr>
            <w:tcW w:w="1935" w:type="dxa"/>
            <w:shd w:val="clear" w:color="auto" w:fill="auto"/>
            <w:noWrap/>
            <w:vAlign w:val="center"/>
          </w:tcPr>
          <w:p w:rsidR="00B11107" w:rsidRDefault="00B11107" w:rsidP="00B11107">
            <w:pPr>
              <w:suppressAutoHyphens/>
              <w:jc w:val="center"/>
              <w:rPr>
                <w:color w:val="000000"/>
              </w:rPr>
            </w:pPr>
            <w:r>
              <w:rPr>
                <w:color w:val="000000"/>
              </w:rPr>
              <w:t>30</w:t>
            </w:r>
          </w:p>
        </w:tc>
      </w:tr>
      <w:tr w:rsidR="00B11107" w:rsidRPr="007B4608" w:rsidTr="008F27E8">
        <w:trPr>
          <w:trHeight w:val="126"/>
          <w:jc w:val="center"/>
        </w:trPr>
        <w:tc>
          <w:tcPr>
            <w:tcW w:w="524" w:type="dxa"/>
            <w:shd w:val="clear" w:color="auto" w:fill="auto"/>
            <w:noWrap/>
            <w:vAlign w:val="center"/>
          </w:tcPr>
          <w:p w:rsidR="00B11107" w:rsidRPr="007B4608" w:rsidRDefault="004D0F59" w:rsidP="004968B5">
            <w:pPr>
              <w:suppressAutoHyphens/>
              <w:jc w:val="center"/>
              <w:rPr>
                <w:color w:val="000000"/>
              </w:rPr>
            </w:pPr>
            <w:r>
              <w:rPr>
                <w:color w:val="000000"/>
              </w:rPr>
              <w:t>1</w:t>
            </w:r>
            <w:r w:rsidR="004968B5">
              <w:rPr>
                <w:color w:val="000000"/>
              </w:rPr>
              <w:t>6</w:t>
            </w:r>
          </w:p>
        </w:tc>
        <w:tc>
          <w:tcPr>
            <w:tcW w:w="6338" w:type="dxa"/>
            <w:shd w:val="clear" w:color="auto" w:fill="auto"/>
            <w:noWrap/>
            <w:vAlign w:val="center"/>
          </w:tcPr>
          <w:p w:rsidR="00B11107" w:rsidRDefault="00B11107" w:rsidP="00B11107">
            <w:pPr>
              <w:suppressAutoHyphens/>
              <w:jc w:val="both"/>
              <w:rPr>
                <w:color w:val="000000"/>
              </w:rPr>
            </w:pPr>
            <w:r>
              <w:rPr>
                <w:color w:val="000000"/>
              </w:rPr>
              <w:t>Обратный</w:t>
            </w:r>
            <w:r w:rsidR="00F91C21">
              <w:rPr>
                <w:color w:val="000000"/>
              </w:rPr>
              <w:t xml:space="preserve"> </w:t>
            </w:r>
            <w:r>
              <w:rPr>
                <w:color w:val="000000"/>
              </w:rPr>
              <w:t>клапан 1</w:t>
            </w:r>
            <w:r w:rsidRPr="00FE11C8">
              <w:rPr>
                <w:color w:val="000000"/>
              </w:rPr>
              <w:t>"</w:t>
            </w:r>
          </w:p>
        </w:tc>
        <w:tc>
          <w:tcPr>
            <w:tcW w:w="1320" w:type="dxa"/>
            <w:shd w:val="clear" w:color="auto" w:fill="auto"/>
            <w:noWrap/>
          </w:tcPr>
          <w:p w:rsidR="00B11107" w:rsidRPr="00B11107" w:rsidRDefault="00B11107" w:rsidP="00B11107">
            <w:pPr>
              <w:suppressAutoHyphens/>
              <w:jc w:val="center"/>
              <w:rPr>
                <w:color w:val="000000"/>
              </w:rPr>
            </w:pPr>
            <w:r w:rsidRPr="00B11107">
              <w:rPr>
                <w:color w:val="000000"/>
              </w:rPr>
              <w:t>шт.</w:t>
            </w:r>
          </w:p>
        </w:tc>
        <w:tc>
          <w:tcPr>
            <w:tcW w:w="1935" w:type="dxa"/>
            <w:shd w:val="clear" w:color="auto" w:fill="auto"/>
            <w:noWrap/>
            <w:vAlign w:val="center"/>
          </w:tcPr>
          <w:p w:rsidR="00B11107" w:rsidRDefault="00B11107" w:rsidP="00B11107">
            <w:pPr>
              <w:suppressAutoHyphens/>
              <w:jc w:val="center"/>
              <w:rPr>
                <w:color w:val="000000"/>
              </w:rPr>
            </w:pPr>
            <w:r>
              <w:rPr>
                <w:color w:val="000000"/>
              </w:rPr>
              <w:t>3</w:t>
            </w:r>
          </w:p>
        </w:tc>
      </w:tr>
      <w:tr w:rsidR="00B11107" w:rsidRPr="007B4608" w:rsidTr="008F27E8">
        <w:trPr>
          <w:trHeight w:val="126"/>
          <w:jc w:val="center"/>
        </w:trPr>
        <w:tc>
          <w:tcPr>
            <w:tcW w:w="524" w:type="dxa"/>
            <w:shd w:val="clear" w:color="auto" w:fill="auto"/>
            <w:noWrap/>
            <w:vAlign w:val="center"/>
          </w:tcPr>
          <w:p w:rsidR="00B11107" w:rsidRPr="007B4608" w:rsidRDefault="004968B5" w:rsidP="00B11107">
            <w:pPr>
              <w:suppressAutoHyphens/>
              <w:jc w:val="center"/>
              <w:rPr>
                <w:color w:val="000000"/>
              </w:rPr>
            </w:pPr>
            <w:r>
              <w:rPr>
                <w:color w:val="000000"/>
              </w:rPr>
              <w:t>17</w:t>
            </w:r>
          </w:p>
        </w:tc>
        <w:tc>
          <w:tcPr>
            <w:tcW w:w="6338" w:type="dxa"/>
            <w:shd w:val="clear" w:color="auto" w:fill="auto"/>
            <w:noWrap/>
            <w:vAlign w:val="center"/>
          </w:tcPr>
          <w:p w:rsidR="00B11107" w:rsidRDefault="00B11107" w:rsidP="00B11107">
            <w:pPr>
              <w:suppressAutoHyphens/>
              <w:jc w:val="both"/>
              <w:rPr>
                <w:color w:val="000000"/>
              </w:rPr>
            </w:pPr>
            <w:r>
              <w:rPr>
                <w:color w:val="000000"/>
              </w:rPr>
              <w:t xml:space="preserve">Фланцы стальные плоские, </w:t>
            </w:r>
            <w:proofErr w:type="spellStart"/>
            <w:r>
              <w:rPr>
                <w:color w:val="000000"/>
              </w:rPr>
              <w:t>диам</w:t>
            </w:r>
            <w:proofErr w:type="spellEnd"/>
            <w:r>
              <w:rPr>
                <w:color w:val="000000"/>
              </w:rPr>
              <w:t xml:space="preserve"> 25 мм, давлением 0,1 и0,25 МПА</w:t>
            </w:r>
          </w:p>
        </w:tc>
        <w:tc>
          <w:tcPr>
            <w:tcW w:w="1320" w:type="dxa"/>
            <w:shd w:val="clear" w:color="auto" w:fill="auto"/>
            <w:noWrap/>
          </w:tcPr>
          <w:p w:rsidR="00B11107" w:rsidRPr="00B11107" w:rsidRDefault="00B11107" w:rsidP="00B11107">
            <w:pPr>
              <w:suppressAutoHyphens/>
              <w:jc w:val="center"/>
              <w:rPr>
                <w:color w:val="000000"/>
              </w:rPr>
            </w:pPr>
            <w:r w:rsidRPr="00B11107">
              <w:rPr>
                <w:color w:val="000000"/>
              </w:rPr>
              <w:t>шт.</w:t>
            </w:r>
          </w:p>
        </w:tc>
        <w:tc>
          <w:tcPr>
            <w:tcW w:w="1935" w:type="dxa"/>
            <w:shd w:val="clear" w:color="auto" w:fill="auto"/>
            <w:noWrap/>
            <w:vAlign w:val="center"/>
          </w:tcPr>
          <w:p w:rsidR="00B11107" w:rsidRDefault="00B11107" w:rsidP="00B11107">
            <w:pPr>
              <w:suppressAutoHyphens/>
              <w:jc w:val="center"/>
              <w:rPr>
                <w:color w:val="000000"/>
              </w:rPr>
            </w:pPr>
            <w:r>
              <w:rPr>
                <w:color w:val="000000"/>
              </w:rPr>
              <w:t>38</w:t>
            </w:r>
          </w:p>
        </w:tc>
      </w:tr>
      <w:tr w:rsidR="00B11107" w:rsidRPr="007B4608" w:rsidTr="008F27E8">
        <w:trPr>
          <w:trHeight w:val="126"/>
          <w:jc w:val="center"/>
        </w:trPr>
        <w:tc>
          <w:tcPr>
            <w:tcW w:w="524" w:type="dxa"/>
            <w:shd w:val="clear" w:color="auto" w:fill="auto"/>
            <w:noWrap/>
            <w:vAlign w:val="center"/>
          </w:tcPr>
          <w:p w:rsidR="00B11107" w:rsidRPr="007B4608" w:rsidRDefault="004968B5" w:rsidP="00B11107">
            <w:pPr>
              <w:suppressAutoHyphens/>
              <w:jc w:val="center"/>
              <w:rPr>
                <w:color w:val="000000"/>
              </w:rPr>
            </w:pPr>
            <w:r>
              <w:rPr>
                <w:color w:val="000000"/>
              </w:rPr>
              <w:t>18</w:t>
            </w:r>
          </w:p>
        </w:tc>
        <w:tc>
          <w:tcPr>
            <w:tcW w:w="6338" w:type="dxa"/>
            <w:shd w:val="clear" w:color="auto" w:fill="auto"/>
            <w:noWrap/>
            <w:vAlign w:val="center"/>
          </w:tcPr>
          <w:p w:rsidR="00B11107" w:rsidRDefault="00B11107" w:rsidP="00B11107">
            <w:pPr>
              <w:suppressAutoHyphens/>
              <w:jc w:val="both"/>
              <w:rPr>
                <w:color w:val="000000"/>
              </w:rPr>
            </w:pPr>
            <w:r>
              <w:rPr>
                <w:color w:val="000000"/>
              </w:rPr>
              <w:t>Счетчик воды СКБ-20</w:t>
            </w:r>
          </w:p>
        </w:tc>
        <w:tc>
          <w:tcPr>
            <w:tcW w:w="1320" w:type="dxa"/>
            <w:shd w:val="clear" w:color="auto" w:fill="auto"/>
            <w:noWrap/>
          </w:tcPr>
          <w:p w:rsidR="00B11107" w:rsidRPr="00B11107" w:rsidRDefault="00B11107" w:rsidP="00B11107">
            <w:pPr>
              <w:suppressAutoHyphens/>
              <w:jc w:val="center"/>
              <w:rPr>
                <w:color w:val="000000"/>
              </w:rPr>
            </w:pPr>
            <w:r w:rsidRPr="00B11107">
              <w:rPr>
                <w:color w:val="000000"/>
              </w:rPr>
              <w:t>шт.</w:t>
            </w:r>
          </w:p>
        </w:tc>
        <w:tc>
          <w:tcPr>
            <w:tcW w:w="1935" w:type="dxa"/>
            <w:shd w:val="clear" w:color="auto" w:fill="auto"/>
            <w:noWrap/>
            <w:vAlign w:val="center"/>
          </w:tcPr>
          <w:p w:rsidR="00B11107" w:rsidRDefault="00B11107" w:rsidP="00B11107">
            <w:pPr>
              <w:suppressAutoHyphens/>
              <w:jc w:val="center"/>
              <w:rPr>
                <w:color w:val="000000"/>
              </w:rPr>
            </w:pPr>
            <w:r>
              <w:rPr>
                <w:color w:val="000000"/>
              </w:rPr>
              <w:t>1</w:t>
            </w:r>
          </w:p>
        </w:tc>
      </w:tr>
      <w:tr w:rsidR="00B11107" w:rsidRPr="007B4608" w:rsidTr="008F27E8">
        <w:trPr>
          <w:trHeight w:val="126"/>
          <w:jc w:val="center"/>
        </w:trPr>
        <w:tc>
          <w:tcPr>
            <w:tcW w:w="524" w:type="dxa"/>
            <w:shd w:val="clear" w:color="auto" w:fill="auto"/>
            <w:noWrap/>
            <w:vAlign w:val="center"/>
          </w:tcPr>
          <w:p w:rsidR="00B11107" w:rsidRPr="007B4608" w:rsidRDefault="004968B5" w:rsidP="00B11107">
            <w:pPr>
              <w:suppressAutoHyphens/>
              <w:jc w:val="center"/>
              <w:rPr>
                <w:color w:val="000000"/>
              </w:rPr>
            </w:pPr>
            <w:r>
              <w:rPr>
                <w:color w:val="000000"/>
              </w:rPr>
              <w:t>19</w:t>
            </w:r>
          </w:p>
        </w:tc>
        <w:tc>
          <w:tcPr>
            <w:tcW w:w="6338" w:type="dxa"/>
            <w:shd w:val="clear" w:color="auto" w:fill="auto"/>
            <w:noWrap/>
            <w:vAlign w:val="center"/>
          </w:tcPr>
          <w:p w:rsidR="00B11107" w:rsidRDefault="00FA1EDF" w:rsidP="00B11107">
            <w:pPr>
              <w:suppressAutoHyphens/>
              <w:jc w:val="both"/>
              <w:rPr>
                <w:color w:val="000000"/>
              </w:rPr>
            </w:pPr>
            <w:r>
              <w:rPr>
                <w:color w:val="000000"/>
              </w:rPr>
              <w:t xml:space="preserve">Трубы канализационные полиэтиленовые, </w:t>
            </w:r>
            <w:proofErr w:type="spellStart"/>
            <w:r>
              <w:rPr>
                <w:color w:val="000000"/>
              </w:rPr>
              <w:t>диам</w:t>
            </w:r>
            <w:proofErr w:type="spellEnd"/>
            <w:r>
              <w:rPr>
                <w:color w:val="000000"/>
              </w:rPr>
              <w:t xml:space="preserve"> 50 мм</w:t>
            </w:r>
          </w:p>
        </w:tc>
        <w:tc>
          <w:tcPr>
            <w:tcW w:w="1320" w:type="dxa"/>
            <w:shd w:val="clear" w:color="auto" w:fill="auto"/>
            <w:noWrap/>
          </w:tcPr>
          <w:p w:rsidR="00B11107" w:rsidRPr="00B11107" w:rsidRDefault="00FA1EDF" w:rsidP="00B11107">
            <w:pPr>
              <w:suppressAutoHyphens/>
              <w:jc w:val="center"/>
              <w:rPr>
                <w:color w:val="000000"/>
              </w:rPr>
            </w:pPr>
            <w:r>
              <w:rPr>
                <w:color w:val="000000"/>
              </w:rPr>
              <w:t>м</w:t>
            </w:r>
          </w:p>
        </w:tc>
        <w:tc>
          <w:tcPr>
            <w:tcW w:w="1935" w:type="dxa"/>
            <w:shd w:val="clear" w:color="auto" w:fill="auto"/>
            <w:noWrap/>
            <w:vAlign w:val="center"/>
          </w:tcPr>
          <w:p w:rsidR="00B11107" w:rsidRDefault="00FA1EDF" w:rsidP="00B11107">
            <w:pPr>
              <w:suppressAutoHyphens/>
              <w:jc w:val="center"/>
              <w:rPr>
                <w:color w:val="000000"/>
              </w:rPr>
            </w:pPr>
            <w:r>
              <w:rPr>
                <w:color w:val="000000"/>
              </w:rPr>
              <w:t>10</w:t>
            </w:r>
          </w:p>
        </w:tc>
      </w:tr>
      <w:tr w:rsidR="00FA1EDF" w:rsidRPr="007B4608" w:rsidTr="008F27E8">
        <w:trPr>
          <w:trHeight w:val="126"/>
          <w:jc w:val="center"/>
        </w:trPr>
        <w:tc>
          <w:tcPr>
            <w:tcW w:w="524" w:type="dxa"/>
            <w:shd w:val="clear" w:color="auto" w:fill="auto"/>
            <w:noWrap/>
            <w:vAlign w:val="center"/>
          </w:tcPr>
          <w:p w:rsidR="00FA1EDF" w:rsidRPr="007B4608" w:rsidRDefault="004D0F59" w:rsidP="004968B5">
            <w:pPr>
              <w:suppressAutoHyphens/>
              <w:jc w:val="center"/>
              <w:rPr>
                <w:color w:val="000000"/>
              </w:rPr>
            </w:pPr>
            <w:r>
              <w:rPr>
                <w:color w:val="000000"/>
              </w:rPr>
              <w:t>2</w:t>
            </w:r>
            <w:r w:rsidR="004968B5">
              <w:rPr>
                <w:color w:val="000000"/>
              </w:rPr>
              <w:t>0</w:t>
            </w:r>
          </w:p>
        </w:tc>
        <w:tc>
          <w:tcPr>
            <w:tcW w:w="6338" w:type="dxa"/>
            <w:shd w:val="clear" w:color="auto" w:fill="auto"/>
            <w:noWrap/>
            <w:vAlign w:val="center"/>
          </w:tcPr>
          <w:p w:rsidR="00FA1EDF" w:rsidRDefault="00FA1EDF" w:rsidP="00B11107">
            <w:pPr>
              <w:suppressAutoHyphens/>
              <w:jc w:val="both"/>
              <w:rPr>
                <w:color w:val="000000"/>
              </w:rPr>
            </w:pPr>
            <w:r>
              <w:rPr>
                <w:color w:val="000000"/>
              </w:rPr>
              <w:t xml:space="preserve">Хомуты для пластмассовых труб </w:t>
            </w:r>
            <w:proofErr w:type="spellStart"/>
            <w:r>
              <w:rPr>
                <w:color w:val="000000"/>
              </w:rPr>
              <w:t>диам</w:t>
            </w:r>
            <w:proofErr w:type="spellEnd"/>
            <w:r>
              <w:rPr>
                <w:color w:val="000000"/>
              </w:rPr>
              <w:t xml:space="preserve"> 50</w:t>
            </w:r>
            <w:r w:rsidR="00307CC8">
              <w:rPr>
                <w:color w:val="000000"/>
              </w:rPr>
              <w:t xml:space="preserve"> мм</w:t>
            </w:r>
          </w:p>
        </w:tc>
        <w:tc>
          <w:tcPr>
            <w:tcW w:w="1320" w:type="dxa"/>
            <w:shd w:val="clear" w:color="auto" w:fill="auto"/>
            <w:noWrap/>
          </w:tcPr>
          <w:p w:rsidR="00FA1EDF" w:rsidRDefault="00FA1EDF" w:rsidP="00B11107">
            <w:pPr>
              <w:suppressAutoHyphens/>
              <w:jc w:val="center"/>
              <w:rPr>
                <w:color w:val="000000"/>
              </w:rPr>
            </w:pPr>
            <w:proofErr w:type="spellStart"/>
            <w:r>
              <w:rPr>
                <w:color w:val="000000"/>
              </w:rPr>
              <w:t>шт</w:t>
            </w:r>
            <w:proofErr w:type="spellEnd"/>
          </w:p>
        </w:tc>
        <w:tc>
          <w:tcPr>
            <w:tcW w:w="1935" w:type="dxa"/>
            <w:shd w:val="clear" w:color="auto" w:fill="auto"/>
            <w:noWrap/>
            <w:vAlign w:val="center"/>
          </w:tcPr>
          <w:p w:rsidR="00FA1EDF" w:rsidRDefault="00FA1EDF" w:rsidP="00B11107">
            <w:pPr>
              <w:suppressAutoHyphens/>
              <w:jc w:val="center"/>
              <w:rPr>
                <w:color w:val="000000"/>
              </w:rPr>
            </w:pPr>
            <w:r>
              <w:rPr>
                <w:color w:val="000000"/>
              </w:rPr>
              <w:t>5</w:t>
            </w:r>
          </w:p>
        </w:tc>
      </w:tr>
      <w:tr w:rsidR="00B11107" w:rsidRPr="007B4608" w:rsidTr="008F27E8">
        <w:trPr>
          <w:trHeight w:val="126"/>
          <w:jc w:val="center"/>
        </w:trPr>
        <w:tc>
          <w:tcPr>
            <w:tcW w:w="524" w:type="dxa"/>
            <w:shd w:val="clear" w:color="auto" w:fill="auto"/>
            <w:noWrap/>
            <w:vAlign w:val="center"/>
          </w:tcPr>
          <w:p w:rsidR="00B11107" w:rsidRPr="007B4608" w:rsidRDefault="004D0F59" w:rsidP="004968B5">
            <w:pPr>
              <w:suppressAutoHyphens/>
              <w:jc w:val="center"/>
              <w:rPr>
                <w:color w:val="000000"/>
              </w:rPr>
            </w:pPr>
            <w:r>
              <w:rPr>
                <w:color w:val="000000"/>
              </w:rPr>
              <w:lastRenderedPageBreak/>
              <w:t>2</w:t>
            </w:r>
            <w:r w:rsidR="004968B5">
              <w:rPr>
                <w:color w:val="000000"/>
              </w:rPr>
              <w:t>1</w:t>
            </w:r>
          </w:p>
        </w:tc>
        <w:tc>
          <w:tcPr>
            <w:tcW w:w="6338" w:type="dxa"/>
            <w:shd w:val="clear" w:color="auto" w:fill="auto"/>
            <w:noWrap/>
            <w:vAlign w:val="center"/>
          </w:tcPr>
          <w:p w:rsidR="00B11107" w:rsidRDefault="004D0F59" w:rsidP="00B11107">
            <w:pPr>
              <w:suppressAutoHyphens/>
              <w:jc w:val="both"/>
              <w:rPr>
                <w:color w:val="000000"/>
              </w:rPr>
            </w:pPr>
            <w:r>
              <w:rPr>
                <w:color w:val="000000"/>
              </w:rPr>
              <w:t>Воронка сливная</w:t>
            </w:r>
          </w:p>
        </w:tc>
        <w:tc>
          <w:tcPr>
            <w:tcW w:w="1320" w:type="dxa"/>
            <w:shd w:val="clear" w:color="auto" w:fill="auto"/>
            <w:noWrap/>
          </w:tcPr>
          <w:p w:rsidR="00B11107" w:rsidRPr="00B11107" w:rsidRDefault="00FA1EDF" w:rsidP="00B11107">
            <w:pPr>
              <w:suppressAutoHyphens/>
              <w:jc w:val="center"/>
              <w:rPr>
                <w:color w:val="000000"/>
              </w:rPr>
            </w:pPr>
            <w:proofErr w:type="spellStart"/>
            <w:r>
              <w:rPr>
                <w:color w:val="000000"/>
              </w:rPr>
              <w:t>шт</w:t>
            </w:r>
            <w:proofErr w:type="spellEnd"/>
          </w:p>
        </w:tc>
        <w:tc>
          <w:tcPr>
            <w:tcW w:w="1935" w:type="dxa"/>
            <w:shd w:val="clear" w:color="auto" w:fill="auto"/>
            <w:noWrap/>
            <w:vAlign w:val="center"/>
          </w:tcPr>
          <w:p w:rsidR="00B11107" w:rsidRDefault="00FA1EDF" w:rsidP="00B11107">
            <w:pPr>
              <w:suppressAutoHyphens/>
              <w:jc w:val="center"/>
              <w:rPr>
                <w:color w:val="000000"/>
              </w:rPr>
            </w:pPr>
            <w:r w:rsidRPr="00BE5417">
              <w:rPr>
                <w:color w:val="000000"/>
              </w:rPr>
              <w:t>5</w:t>
            </w:r>
          </w:p>
        </w:tc>
      </w:tr>
      <w:tr w:rsidR="00FA1EDF" w:rsidRPr="007B4608" w:rsidTr="008F27E8">
        <w:trPr>
          <w:trHeight w:val="126"/>
          <w:jc w:val="center"/>
        </w:trPr>
        <w:tc>
          <w:tcPr>
            <w:tcW w:w="524" w:type="dxa"/>
            <w:shd w:val="clear" w:color="auto" w:fill="auto"/>
            <w:noWrap/>
            <w:vAlign w:val="center"/>
          </w:tcPr>
          <w:p w:rsidR="00FA1EDF" w:rsidRPr="007B4608" w:rsidRDefault="004D0F59" w:rsidP="004968B5">
            <w:pPr>
              <w:suppressAutoHyphens/>
              <w:jc w:val="center"/>
              <w:rPr>
                <w:color w:val="000000"/>
              </w:rPr>
            </w:pPr>
            <w:r>
              <w:rPr>
                <w:color w:val="000000"/>
              </w:rPr>
              <w:t>2</w:t>
            </w:r>
            <w:r w:rsidR="004968B5">
              <w:rPr>
                <w:color w:val="000000"/>
              </w:rPr>
              <w:t>2</w:t>
            </w:r>
          </w:p>
        </w:tc>
        <w:tc>
          <w:tcPr>
            <w:tcW w:w="6338" w:type="dxa"/>
            <w:shd w:val="clear" w:color="auto" w:fill="auto"/>
            <w:noWrap/>
            <w:vAlign w:val="center"/>
          </w:tcPr>
          <w:p w:rsidR="00FA1EDF" w:rsidRDefault="00FA1EDF" w:rsidP="00B11107">
            <w:pPr>
              <w:suppressAutoHyphens/>
              <w:jc w:val="both"/>
              <w:rPr>
                <w:color w:val="000000"/>
              </w:rPr>
            </w:pPr>
            <w:r w:rsidRPr="007B4608">
              <w:rPr>
                <w:color w:val="000000"/>
              </w:rPr>
              <w:t xml:space="preserve">Фильтр сетчатый </w:t>
            </w:r>
            <m:oMath>
              <m:r>
                <w:rPr>
                  <w:rFonts w:ascii="Cambria Math" w:hAnsi="Cambria Math"/>
                  <w:color w:val="000000"/>
                </w:rPr>
                <m:t>∅</m:t>
              </m:r>
            </m:oMath>
            <w:r w:rsidRPr="007B4608">
              <w:rPr>
                <w:color w:val="000000"/>
              </w:rPr>
              <w:t>25</w:t>
            </w:r>
            <w:r w:rsidR="00307CC8">
              <w:rPr>
                <w:color w:val="000000"/>
              </w:rPr>
              <w:t xml:space="preserve"> мм</w:t>
            </w:r>
          </w:p>
        </w:tc>
        <w:tc>
          <w:tcPr>
            <w:tcW w:w="1320" w:type="dxa"/>
            <w:shd w:val="clear" w:color="auto" w:fill="auto"/>
            <w:noWrap/>
          </w:tcPr>
          <w:p w:rsidR="00FA1EDF" w:rsidRPr="00B11107" w:rsidRDefault="00FA1EDF" w:rsidP="00B11107">
            <w:pPr>
              <w:suppressAutoHyphens/>
              <w:jc w:val="center"/>
              <w:rPr>
                <w:color w:val="000000"/>
              </w:rPr>
            </w:pPr>
            <w:proofErr w:type="spellStart"/>
            <w:r>
              <w:rPr>
                <w:color w:val="000000"/>
              </w:rPr>
              <w:t>шт</w:t>
            </w:r>
            <w:proofErr w:type="spellEnd"/>
          </w:p>
        </w:tc>
        <w:tc>
          <w:tcPr>
            <w:tcW w:w="1935" w:type="dxa"/>
            <w:shd w:val="clear" w:color="auto" w:fill="auto"/>
            <w:noWrap/>
            <w:vAlign w:val="center"/>
          </w:tcPr>
          <w:p w:rsidR="00FA1EDF" w:rsidRDefault="00FA1EDF" w:rsidP="00B11107">
            <w:pPr>
              <w:suppressAutoHyphens/>
              <w:jc w:val="center"/>
              <w:rPr>
                <w:color w:val="000000"/>
              </w:rPr>
            </w:pPr>
            <w:r>
              <w:rPr>
                <w:color w:val="000000"/>
              </w:rPr>
              <w:t>1</w:t>
            </w:r>
          </w:p>
        </w:tc>
      </w:tr>
      <w:tr w:rsidR="00FA1EDF" w:rsidRPr="007B4608" w:rsidTr="008F27E8">
        <w:trPr>
          <w:trHeight w:val="126"/>
          <w:jc w:val="center"/>
        </w:trPr>
        <w:tc>
          <w:tcPr>
            <w:tcW w:w="524" w:type="dxa"/>
            <w:shd w:val="clear" w:color="auto" w:fill="auto"/>
            <w:noWrap/>
            <w:vAlign w:val="center"/>
          </w:tcPr>
          <w:p w:rsidR="00FA1EDF" w:rsidRPr="007B4608" w:rsidRDefault="004D0F59" w:rsidP="004968B5">
            <w:pPr>
              <w:suppressAutoHyphens/>
              <w:jc w:val="center"/>
              <w:rPr>
                <w:color w:val="000000"/>
              </w:rPr>
            </w:pPr>
            <w:r>
              <w:rPr>
                <w:color w:val="000000"/>
              </w:rPr>
              <w:t>2</w:t>
            </w:r>
            <w:r w:rsidR="004968B5">
              <w:rPr>
                <w:color w:val="000000"/>
              </w:rPr>
              <w:t>3</w:t>
            </w:r>
          </w:p>
        </w:tc>
        <w:tc>
          <w:tcPr>
            <w:tcW w:w="6338" w:type="dxa"/>
            <w:shd w:val="clear" w:color="auto" w:fill="auto"/>
            <w:noWrap/>
            <w:vAlign w:val="center"/>
          </w:tcPr>
          <w:p w:rsidR="008F27E8" w:rsidRDefault="00FA1EDF" w:rsidP="00FA1EDF">
            <w:pPr>
              <w:suppressAutoHyphens/>
              <w:jc w:val="both"/>
              <w:rPr>
                <w:color w:val="000000"/>
              </w:rPr>
            </w:pPr>
            <w:r>
              <w:rPr>
                <w:color w:val="000000"/>
              </w:rPr>
              <w:t>Трубки теплоизоляционные из вспененного полиэтилена типа</w:t>
            </w:r>
            <w:r>
              <w:t xml:space="preserve"> </w:t>
            </w:r>
            <w:r w:rsidRPr="00FA1EDF">
              <w:rPr>
                <w:color w:val="000000"/>
              </w:rPr>
              <w:t xml:space="preserve">ТНЕRМАFLЕХ FRZ </w:t>
            </w:r>
            <w:r>
              <w:rPr>
                <w:color w:val="000000"/>
              </w:rPr>
              <w:t>толщ</w:t>
            </w:r>
            <w:r w:rsidRPr="00FA1EDF">
              <w:rPr>
                <w:color w:val="000000"/>
              </w:rPr>
              <w:t xml:space="preserve"> 9 </w:t>
            </w:r>
            <w:r>
              <w:rPr>
                <w:color w:val="000000"/>
              </w:rPr>
              <w:t>мм</w:t>
            </w:r>
            <w:r w:rsidRPr="00FA1EDF">
              <w:rPr>
                <w:color w:val="000000"/>
              </w:rPr>
              <w:t xml:space="preserve">, </w:t>
            </w:r>
            <w:proofErr w:type="spellStart"/>
            <w:r>
              <w:rPr>
                <w:color w:val="000000"/>
              </w:rPr>
              <w:t>диам</w:t>
            </w:r>
            <w:proofErr w:type="spellEnd"/>
            <w:r w:rsidRPr="00FA1EDF">
              <w:rPr>
                <w:color w:val="000000"/>
              </w:rPr>
              <w:t xml:space="preserve"> 42 </w:t>
            </w:r>
            <w:r>
              <w:rPr>
                <w:color w:val="000000"/>
              </w:rPr>
              <w:t>мм</w:t>
            </w:r>
          </w:p>
        </w:tc>
        <w:tc>
          <w:tcPr>
            <w:tcW w:w="1320" w:type="dxa"/>
            <w:shd w:val="clear" w:color="auto" w:fill="auto"/>
            <w:noWrap/>
          </w:tcPr>
          <w:p w:rsidR="00FA1EDF" w:rsidRPr="00B11107" w:rsidRDefault="00FA1EDF" w:rsidP="00B11107">
            <w:pPr>
              <w:suppressAutoHyphens/>
              <w:jc w:val="center"/>
              <w:rPr>
                <w:color w:val="000000"/>
              </w:rPr>
            </w:pPr>
            <w:r>
              <w:rPr>
                <w:color w:val="000000"/>
              </w:rPr>
              <w:t>м</w:t>
            </w:r>
          </w:p>
        </w:tc>
        <w:tc>
          <w:tcPr>
            <w:tcW w:w="1935" w:type="dxa"/>
            <w:shd w:val="clear" w:color="auto" w:fill="auto"/>
            <w:noWrap/>
            <w:vAlign w:val="center"/>
          </w:tcPr>
          <w:p w:rsidR="00FA1EDF" w:rsidRDefault="00FA1EDF" w:rsidP="00B11107">
            <w:pPr>
              <w:suppressAutoHyphens/>
              <w:jc w:val="center"/>
              <w:rPr>
                <w:color w:val="000000"/>
              </w:rPr>
            </w:pPr>
            <w:r>
              <w:rPr>
                <w:color w:val="000000"/>
              </w:rPr>
              <w:t>93,5</w:t>
            </w:r>
          </w:p>
        </w:tc>
      </w:tr>
      <w:tr w:rsidR="00DC44EE" w:rsidRPr="007B4608" w:rsidTr="008F27E8">
        <w:trPr>
          <w:trHeight w:val="527"/>
          <w:jc w:val="center"/>
        </w:trPr>
        <w:tc>
          <w:tcPr>
            <w:tcW w:w="524" w:type="dxa"/>
            <w:shd w:val="clear" w:color="auto" w:fill="auto"/>
            <w:noWrap/>
            <w:vAlign w:val="center"/>
          </w:tcPr>
          <w:p w:rsidR="008F27E8" w:rsidRPr="007B4608" w:rsidRDefault="008F27E8" w:rsidP="008F27E8">
            <w:pPr>
              <w:suppressAutoHyphens/>
              <w:rPr>
                <w:color w:val="000000"/>
              </w:rPr>
            </w:pPr>
          </w:p>
        </w:tc>
        <w:tc>
          <w:tcPr>
            <w:tcW w:w="6338" w:type="dxa"/>
            <w:shd w:val="clear" w:color="auto" w:fill="auto"/>
            <w:noWrap/>
            <w:vAlign w:val="center"/>
          </w:tcPr>
          <w:p w:rsidR="00DC44EE" w:rsidRPr="00037FE5" w:rsidRDefault="00DC44EE" w:rsidP="008F27E8">
            <w:pPr>
              <w:suppressAutoHyphens/>
              <w:jc w:val="both"/>
              <w:rPr>
                <w:color w:val="000000"/>
              </w:rPr>
            </w:pPr>
            <w:r w:rsidRPr="00037FE5">
              <w:rPr>
                <w:color w:val="000000"/>
              </w:rPr>
              <w:t>Водоочистная установка:</w:t>
            </w:r>
          </w:p>
        </w:tc>
        <w:tc>
          <w:tcPr>
            <w:tcW w:w="1320" w:type="dxa"/>
            <w:shd w:val="clear" w:color="auto" w:fill="auto"/>
            <w:noWrap/>
            <w:vAlign w:val="center"/>
          </w:tcPr>
          <w:p w:rsidR="00DC44EE" w:rsidRPr="007B4608" w:rsidRDefault="00DC44EE" w:rsidP="008F27E8">
            <w:pPr>
              <w:suppressAutoHyphens/>
              <w:jc w:val="both"/>
              <w:rPr>
                <w:color w:val="000000"/>
              </w:rPr>
            </w:pPr>
          </w:p>
        </w:tc>
        <w:tc>
          <w:tcPr>
            <w:tcW w:w="1935" w:type="dxa"/>
            <w:shd w:val="clear" w:color="auto" w:fill="auto"/>
            <w:noWrap/>
            <w:vAlign w:val="center"/>
          </w:tcPr>
          <w:p w:rsidR="00DC44EE" w:rsidRPr="007B4608" w:rsidRDefault="00DC44EE" w:rsidP="008F27E8">
            <w:pPr>
              <w:suppressAutoHyphens/>
              <w:jc w:val="both"/>
              <w:rPr>
                <w:color w:val="000000"/>
              </w:rPr>
            </w:pPr>
          </w:p>
        </w:tc>
      </w:tr>
      <w:tr w:rsidR="00DC44EE" w:rsidRPr="007B4608" w:rsidTr="008F27E8">
        <w:trPr>
          <w:trHeight w:val="210"/>
          <w:jc w:val="center"/>
        </w:trPr>
        <w:tc>
          <w:tcPr>
            <w:tcW w:w="524" w:type="dxa"/>
            <w:shd w:val="clear" w:color="auto" w:fill="auto"/>
            <w:noWrap/>
            <w:vAlign w:val="center"/>
          </w:tcPr>
          <w:p w:rsidR="00DC44EE" w:rsidRPr="007B4608" w:rsidRDefault="004D0F59" w:rsidP="00DC44EE">
            <w:pPr>
              <w:suppressAutoHyphens/>
              <w:jc w:val="center"/>
              <w:rPr>
                <w:color w:val="000000"/>
              </w:rPr>
            </w:pPr>
            <w:r>
              <w:rPr>
                <w:color w:val="000000"/>
              </w:rPr>
              <w:t>1</w:t>
            </w:r>
          </w:p>
        </w:tc>
        <w:tc>
          <w:tcPr>
            <w:tcW w:w="6338" w:type="dxa"/>
            <w:shd w:val="clear" w:color="auto" w:fill="auto"/>
            <w:noWrap/>
            <w:vAlign w:val="center"/>
          </w:tcPr>
          <w:p w:rsidR="00DC44EE" w:rsidRPr="00037FE5" w:rsidRDefault="00DC44EE" w:rsidP="00DC44EE">
            <w:pPr>
              <w:suppressAutoHyphens/>
              <w:jc w:val="both"/>
              <w:rPr>
                <w:color w:val="000000"/>
              </w:rPr>
            </w:pPr>
            <w:r w:rsidRPr="00037FE5">
              <w:rPr>
                <w:color w:val="000000"/>
              </w:rPr>
              <w:t xml:space="preserve">Насос первого подъема </w:t>
            </w:r>
            <w:r w:rsidR="00E119D9" w:rsidRPr="00037FE5">
              <w:rPr>
                <w:color w:val="000000"/>
                <w:lang w:val="en-US"/>
              </w:rPr>
              <w:t>ASPRI</w:t>
            </w:r>
            <w:r w:rsidR="00E119D9" w:rsidRPr="00037FE5">
              <w:rPr>
                <w:color w:val="000000"/>
              </w:rPr>
              <w:t xml:space="preserve"> 35-4</w:t>
            </w:r>
            <w:r w:rsidR="00E119D9" w:rsidRPr="00037FE5">
              <w:rPr>
                <w:color w:val="000000"/>
                <w:lang w:val="en-US"/>
              </w:rPr>
              <w:t>M</w:t>
            </w:r>
            <w:r w:rsidR="00502614" w:rsidRPr="00037FE5">
              <w:rPr>
                <w:rFonts w:eastAsiaTheme="minorHAnsi"/>
                <w:lang w:eastAsia="en-US"/>
              </w:rPr>
              <w:t xml:space="preserve"> с </w:t>
            </w:r>
            <w:r w:rsidR="00502614" w:rsidRPr="00037FE5">
              <w:rPr>
                <w:color w:val="000000"/>
              </w:rPr>
              <w:t>блоком управления ESPA KIT 05.</w:t>
            </w:r>
          </w:p>
        </w:tc>
        <w:tc>
          <w:tcPr>
            <w:tcW w:w="1320" w:type="dxa"/>
            <w:shd w:val="clear" w:color="auto" w:fill="auto"/>
            <w:noWrap/>
            <w:vAlign w:val="center"/>
          </w:tcPr>
          <w:p w:rsidR="00DC44EE" w:rsidRPr="007B4608" w:rsidRDefault="00DC44EE" w:rsidP="00DC44EE">
            <w:pPr>
              <w:suppressAutoHyphens/>
              <w:jc w:val="center"/>
              <w:rPr>
                <w:color w:val="000000"/>
              </w:rPr>
            </w:pPr>
            <w:r w:rsidRPr="007B4608">
              <w:rPr>
                <w:color w:val="000000"/>
              </w:rPr>
              <w:t>шт.</w:t>
            </w:r>
          </w:p>
        </w:tc>
        <w:tc>
          <w:tcPr>
            <w:tcW w:w="1935" w:type="dxa"/>
            <w:shd w:val="clear" w:color="auto" w:fill="auto"/>
            <w:noWrap/>
            <w:vAlign w:val="center"/>
          </w:tcPr>
          <w:p w:rsidR="00DC44EE" w:rsidRPr="007B4608" w:rsidRDefault="00DC44EE" w:rsidP="00DC44EE">
            <w:pPr>
              <w:suppressAutoHyphens/>
              <w:jc w:val="center"/>
              <w:rPr>
                <w:color w:val="000000"/>
              </w:rPr>
            </w:pPr>
            <w:r w:rsidRPr="007B4608">
              <w:rPr>
                <w:color w:val="000000"/>
              </w:rPr>
              <w:t>1</w:t>
            </w:r>
          </w:p>
        </w:tc>
      </w:tr>
      <w:tr w:rsidR="00DC44EE" w:rsidRPr="007B4608" w:rsidTr="008F27E8">
        <w:trPr>
          <w:trHeight w:val="188"/>
          <w:jc w:val="center"/>
        </w:trPr>
        <w:tc>
          <w:tcPr>
            <w:tcW w:w="524" w:type="dxa"/>
            <w:shd w:val="clear" w:color="auto" w:fill="auto"/>
            <w:noWrap/>
            <w:vAlign w:val="center"/>
          </w:tcPr>
          <w:p w:rsidR="00DC44EE" w:rsidRPr="007B4608" w:rsidRDefault="004D0F59" w:rsidP="00DC44EE">
            <w:pPr>
              <w:suppressAutoHyphens/>
              <w:jc w:val="center"/>
              <w:rPr>
                <w:color w:val="000000"/>
              </w:rPr>
            </w:pPr>
            <w:r>
              <w:rPr>
                <w:color w:val="000000"/>
              </w:rPr>
              <w:t>2</w:t>
            </w:r>
          </w:p>
        </w:tc>
        <w:tc>
          <w:tcPr>
            <w:tcW w:w="6338" w:type="dxa"/>
            <w:shd w:val="clear" w:color="auto" w:fill="auto"/>
            <w:noWrap/>
            <w:vAlign w:val="center"/>
          </w:tcPr>
          <w:p w:rsidR="00DC44EE" w:rsidRPr="00037FE5" w:rsidRDefault="00DC44EE" w:rsidP="00DC44EE">
            <w:pPr>
              <w:suppressAutoHyphens/>
              <w:jc w:val="both"/>
              <w:rPr>
                <w:color w:val="000000"/>
              </w:rPr>
            </w:pPr>
            <w:r w:rsidRPr="00037FE5">
              <w:rPr>
                <w:color w:val="000000"/>
              </w:rPr>
              <w:t xml:space="preserve">Механический фильтр грубой очистки </w:t>
            </w:r>
            <w:r w:rsidRPr="00037FE5">
              <w:rPr>
                <w:color w:val="000000"/>
                <w:lang w:val="en-US"/>
              </w:rPr>
              <w:t>Honeywell</w:t>
            </w:r>
            <w:r w:rsidRPr="00037FE5">
              <w:rPr>
                <w:color w:val="000000"/>
              </w:rPr>
              <w:t xml:space="preserve"> </w:t>
            </w:r>
            <w:r w:rsidRPr="00037FE5">
              <w:rPr>
                <w:color w:val="000000"/>
                <w:lang w:val="en-US"/>
              </w:rPr>
              <w:t>F</w:t>
            </w:r>
            <w:r w:rsidRPr="00037FE5">
              <w:rPr>
                <w:color w:val="000000"/>
              </w:rPr>
              <w:t>76</w:t>
            </w:r>
            <w:r w:rsidRPr="00037FE5">
              <w:rPr>
                <w:color w:val="000000"/>
                <w:lang w:val="en-US"/>
              </w:rPr>
              <w:t>S</w:t>
            </w:r>
            <w:r w:rsidR="00AC5C33" w:rsidRPr="00037FE5">
              <w:t xml:space="preserve"> </w:t>
            </w:r>
            <w:r w:rsidR="00AC5C33" w:rsidRPr="00037FE5">
              <w:rPr>
                <w:color w:val="000000"/>
              </w:rPr>
              <w:t>с блоком автоматической промывки фильтра (типа Z 11)</w:t>
            </w:r>
          </w:p>
        </w:tc>
        <w:tc>
          <w:tcPr>
            <w:tcW w:w="1320" w:type="dxa"/>
            <w:shd w:val="clear" w:color="auto" w:fill="auto"/>
            <w:noWrap/>
          </w:tcPr>
          <w:p w:rsidR="00DC44EE" w:rsidRPr="007B4608" w:rsidRDefault="00DC44EE" w:rsidP="00DC44EE">
            <w:pPr>
              <w:jc w:val="center"/>
            </w:pPr>
            <w:r w:rsidRPr="007B4608">
              <w:rPr>
                <w:color w:val="000000"/>
              </w:rPr>
              <w:t>шт.</w:t>
            </w:r>
          </w:p>
        </w:tc>
        <w:tc>
          <w:tcPr>
            <w:tcW w:w="1935" w:type="dxa"/>
            <w:shd w:val="clear" w:color="auto" w:fill="auto"/>
            <w:noWrap/>
            <w:vAlign w:val="center"/>
          </w:tcPr>
          <w:p w:rsidR="00DC44EE" w:rsidRPr="007B4608" w:rsidRDefault="00DC44EE" w:rsidP="00DC44EE">
            <w:pPr>
              <w:suppressAutoHyphens/>
              <w:jc w:val="center"/>
              <w:rPr>
                <w:color w:val="000000"/>
              </w:rPr>
            </w:pPr>
            <w:r w:rsidRPr="007B4608">
              <w:rPr>
                <w:color w:val="000000"/>
              </w:rPr>
              <w:t>1</w:t>
            </w:r>
          </w:p>
        </w:tc>
      </w:tr>
      <w:tr w:rsidR="00DC44EE" w:rsidRPr="007B4608" w:rsidTr="008F27E8">
        <w:trPr>
          <w:trHeight w:val="240"/>
          <w:jc w:val="center"/>
        </w:trPr>
        <w:tc>
          <w:tcPr>
            <w:tcW w:w="524" w:type="dxa"/>
            <w:shd w:val="clear" w:color="auto" w:fill="auto"/>
            <w:noWrap/>
            <w:vAlign w:val="center"/>
          </w:tcPr>
          <w:p w:rsidR="00DC44EE" w:rsidRPr="007B4608" w:rsidRDefault="004D0F59" w:rsidP="00DC44EE">
            <w:pPr>
              <w:suppressAutoHyphens/>
              <w:jc w:val="center"/>
              <w:rPr>
                <w:color w:val="000000"/>
              </w:rPr>
            </w:pPr>
            <w:r>
              <w:rPr>
                <w:color w:val="000000"/>
              </w:rPr>
              <w:t>3</w:t>
            </w:r>
          </w:p>
        </w:tc>
        <w:tc>
          <w:tcPr>
            <w:tcW w:w="6338" w:type="dxa"/>
            <w:shd w:val="clear" w:color="auto" w:fill="auto"/>
            <w:noWrap/>
            <w:vAlign w:val="center"/>
          </w:tcPr>
          <w:p w:rsidR="00DC44EE" w:rsidRPr="00037FE5" w:rsidRDefault="00DC44EE" w:rsidP="00502614">
            <w:pPr>
              <w:suppressAutoHyphens/>
              <w:jc w:val="both"/>
              <w:rPr>
                <w:color w:val="000000"/>
              </w:rPr>
            </w:pPr>
            <w:r w:rsidRPr="00037FE5">
              <w:rPr>
                <w:color w:val="000000"/>
              </w:rPr>
              <w:t xml:space="preserve">Насос второго подъема </w:t>
            </w:r>
            <w:r w:rsidR="00E119D9" w:rsidRPr="00037FE5">
              <w:rPr>
                <w:color w:val="000000"/>
                <w:lang w:val="en-US"/>
              </w:rPr>
              <w:t>ASPRI</w:t>
            </w:r>
            <w:r w:rsidR="00E119D9" w:rsidRPr="00037FE5">
              <w:rPr>
                <w:color w:val="000000"/>
              </w:rPr>
              <w:t xml:space="preserve"> 35-4</w:t>
            </w:r>
            <w:r w:rsidR="00E119D9" w:rsidRPr="00037FE5">
              <w:rPr>
                <w:color w:val="000000"/>
                <w:lang w:val="en-US"/>
              </w:rPr>
              <w:t>M</w:t>
            </w:r>
            <w:r w:rsidR="00502614" w:rsidRPr="00037FE5">
              <w:t xml:space="preserve"> с б</w:t>
            </w:r>
            <w:r w:rsidR="00502614" w:rsidRPr="00037FE5">
              <w:rPr>
                <w:color w:val="000000"/>
              </w:rPr>
              <w:t xml:space="preserve">локом управления </w:t>
            </w:r>
            <w:r w:rsidR="00502614" w:rsidRPr="00037FE5">
              <w:rPr>
                <w:color w:val="000000"/>
                <w:lang w:val="en-US"/>
              </w:rPr>
              <w:t>ESPA</w:t>
            </w:r>
            <w:r w:rsidR="00502614" w:rsidRPr="00037FE5">
              <w:rPr>
                <w:color w:val="000000"/>
              </w:rPr>
              <w:t xml:space="preserve"> </w:t>
            </w:r>
            <w:r w:rsidR="00502614" w:rsidRPr="00037FE5">
              <w:rPr>
                <w:color w:val="000000"/>
                <w:lang w:val="en-US"/>
              </w:rPr>
              <w:t>KIT</w:t>
            </w:r>
            <w:r w:rsidR="00502614" w:rsidRPr="00037FE5">
              <w:rPr>
                <w:color w:val="000000"/>
              </w:rPr>
              <w:t xml:space="preserve"> 05</w:t>
            </w:r>
          </w:p>
        </w:tc>
        <w:tc>
          <w:tcPr>
            <w:tcW w:w="1320" w:type="dxa"/>
            <w:shd w:val="clear" w:color="auto" w:fill="auto"/>
            <w:noWrap/>
          </w:tcPr>
          <w:p w:rsidR="00DC44EE" w:rsidRPr="007B4608" w:rsidRDefault="00DC44EE" w:rsidP="00DC44EE">
            <w:pPr>
              <w:jc w:val="center"/>
            </w:pPr>
            <w:r w:rsidRPr="007B4608">
              <w:rPr>
                <w:color w:val="000000"/>
              </w:rPr>
              <w:t>шт.</w:t>
            </w:r>
          </w:p>
        </w:tc>
        <w:tc>
          <w:tcPr>
            <w:tcW w:w="1935" w:type="dxa"/>
            <w:shd w:val="clear" w:color="auto" w:fill="auto"/>
            <w:noWrap/>
            <w:vAlign w:val="center"/>
          </w:tcPr>
          <w:p w:rsidR="00DC44EE" w:rsidRPr="007B4608" w:rsidRDefault="00DC44EE" w:rsidP="00DC44EE">
            <w:pPr>
              <w:suppressAutoHyphens/>
              <w:jc w:val="center"/>
              <w:rPr>
                <w:color w:val="000000"/>
              </w:rPr>
            </w:pPr>
            <w:r w:rsidRPr="007B4608">
              <w:rPr>
                <w:color w:val="000000"/>
              </w:rPr>
              <w:t>2</w:t>
            </w:r>
          </w:p>
        </w:tc>
      </w:tr>
      <w:tr w:rsidR="00DC44EE" w:rsidRPr="007B4608" w:rsidTr="008F27E8">
        <w:trPr>
          <w:trHeight w:val="255"/>
          <w:jc w:val="center"/>
        </w:trPr>
        <w:tc>
          <w:tcPr>
            <w:tcW w:w="524" w:type="dxa"/>
            <w:shd w:val="clear" w:color="auto" w:fill="auto"/>
            <w:noWrap/>
            <w:vAlign w:val="center"/>
          </w:tcPr>
          <w:p w:rsidR="00DC44EE" w:rsidRPr="007B4608" w:rsidRDefault="004D0F59" w:rsidP="00DC44EE">
            <w:pPr>
              <w:suppressAutoHyphens/>
              <w:jc w:val="center"/>
              <w:rPr>
                <w:color w:val="000000"/>
              </w:rPr>
            </w:pPr>
            <w:r>
              <w:rPr>
                <w:color w:val="000000"/>
              </w:rPr>
              <w:t>4</w:t>
            </w:r>
          </w:p>
        </w:tc>
        <w:tc>
          <w:tcPr>
            <w:tcW w:w="6338" w:type="dxa"/>
            <w:shd w:val="clear" w:color="auto" w:fill="auto"/>
            <w:noWrap/>
            <w:vAlign w:val="center"/>
          </w:tcPr>
          <w:p w:rsidR="00DC44EE" w:rsidRPr="00037FE5" w:rsidRDefault="00DC44EE" w:rsidP="00DC44EE">
            <w:pPr>
              <w:suppressAutoHyphens/>
              <w:jc w:val="both"/>
              <w:rPr>
                <w:color w:val="000000"/>
              </w:rPr>
            </w:pPr>
            <w:proofErr w:type="spellStart"/>
            <w:r w:rsidRPr="00037FE5">
              <w:rPr>
                <w:color w:val="000000"/>
              </w:rPr>
              <w:t>Аквафор</w:t>
            </w:r>
            <w:proofErr w:type="spellEnd"/>
            <w:r w:rsidRPr="00037FE5">
              <w:rPr>
                <w:color w:val="000000"/>
              </w:rPr>
              <w:t xml:space="preserve"> ФОП </w:t>
            </w:r>
            <w:r w:rsidRPr="00037FE5">
              <w:rPr>
                <w:color w:val="000000"/>
                <w:lang w:val="en-US"/>
              </w:rPr>
              <w:t>AF</w:t>
            </w:r>
            <w:r w:rsidRPr="00037FE5">
              <w:rPr>
                <w:color w:val="000000"/>
              </w:rPr>
              <w:t>-1465-</w:t>
            </w:r>
            <w:r w:rsidRPr="00037FE5">
              <w:rPr>
                <w:color w:val="000000"/>
                <w:lang w:val="en-US"/>
              </w:rPr>
              <w:t>TM</w:t>
            </w:r>
            <w:r w:rsidRPr="00037FE5">
              <w:rPr>
                <w:color w:val="000000"/>
              </w:rPr>
              <w:t>.</w:t>
            </w:r>
            <w:r w:rsidRPr="00037FE5">
              <w:rPr>
                <w:color w:val="000000"/>
                <w:lang w:val="en-US"/>
              </w:rPr>
              <w:t>F</w:t>
            </w:r>
            <w:r w:rsidRPr="00037FE5">
              <w:rPr>
                <w:color w:val="000000"/>
              </w:rPr>
              <w:t>67</w:t>
            </w:r>
            <w:r w:rsidRPr="00037FE5">
              <w:rPr>
                <w:color w:val="000000"/>
                <w:lang w:val="en-US"/>
              </w:rPr>
              <w:t>B</w:t>
            </w:r>
            <w:r w:rsidRPr="00037FE5">
              <w:rPr>
                <w:color w:val="000000"/>
              </w:rPr>
              <w:t>1/</w:t>
            </w:r>
            <w:r w:rsidRPr="00037FE5">
              <w:rPr>
                <w:color w:val="000000"/>
                <w:lang w:val="en-US"/>
              </w:rPr>
              <w:t>AC</w:t>
            </w:r>
            <w:r w:rsidRPr="00037FE5">
              <w:rPr>
                <w:color w:val="000000"/>
              </w:rPr>
              <w:t>.</w:t>
            </w:r>
          </w:p>
        </w:tc>
        <w:tc>
          <w:tcPr>
            <w:tcW w:w="1320" w:type="dxa"/>
            <w:shd w:val="clear" w:color="auto" w:fill="auto"/>
            <w:noWrap/>
          </w:tcPr>
          <w:p w:rsidR="00DC44EE" w:rsidRPr="007B4608" w:rsidRDefault="00DC44EE" w:rsidP="00DC44EE">
            <w:pPr>
              <w:jc w:val="center"/>
            </w:pPr>
            <w:r w:rsidRPr="007B4608">
              <w:rPr>
                <w:color w:val="000000"/>
              </w:rPr>
              <w:t>шт.</w:t>
            </w:r>
          </w:p>
        </w:tc>
        <w:tc>
          <w:tcPr>
            <w:tcW w:w="1935" w:type="dxa"/>
            <w:shd w:val="clear" w:color="auto" w:fill="auto"/>
            <w:noWrap/>
            <w:vAlign w:val="center"/>
          </w:tcPr>
          <w:p w:rsidR="00DC44EE" w:rsidRPr="007B4608" w:rsidRDefault="00DC44EE" w:rsidP="00DC44EE">
            <w:pPr>
              <w:suppressAutoHyphens/>
              <w:jc w:val="center"/>
              <w:rPr>
                <w:color w:val="000000"/>
              </w:rPr>
            </w:pPr>
            <w:r w:rsidRPr="007B4608">
              <w:rPr>
                <w:color w:val="000000"/>
              </w:rPr>
              <w:t>1</w:t>
            </w:r>
          </w:p>
        </w:tc>
      </w:tr>
      <w:tr w:rsidR="00DC44EE" w:rsidRPr="007B4608" w:rsidTr="008F27E8">
        <w:trPr>
          <w:trHeight w:val="165"/>
          <w:jc w:val="center"/>
        </w:trPr>
        <w:tc>
          <w:tcPr>
            <w:tcW w:w="524" w:type="dxa"/>
            <w:shd w:val="clear" w:color="auto" w:fill="auto"/>
            <w:noWrap/>
            <w:vAlign w:val="center"/>
          </w:tcPr>
          <w:p w:rsidR="00DC44EE" w:rsidRPr="007B4608" w:rsidRDefault="004D0F59" w:rsidP="00DC44EE">
            <w:pPr>
              <w:suppressAutoHyphens/>
              <w:jc w:val="center"/>
              <w:rPr>
                <w:color w:val="000000"/>
              </w:rPr>
            </w:pPr>
            <w:r>
              <w:rPr>
                <w:color w:val="000000"/>
              </w:rPr>
              <w:t>5</w:t>
            </w:r>
          </w:p>
        </w:tc>
        <w:tc>
          <w:tcPr>
            <w:tcW w:w="6338" w:type="dxa"/>
            <w:shd w:val="clear" w:color="auto" w:fill="auto"/>
            <w:noWrap/>
            <w:vAlign w:val="center"/>
          </w:tcPr>
          <w:p w:rsidR="00DC44EE" w:rsidRPr="00037FE5" w:rsidRDefault="00DC44EE" w:rsidP="00DC44EE">
            <w:pPr>
              <w:suppressAutoHyphens/>
              <w:jc w:val="both"/>
              <w:rPr>
                <w:color w:val="000000"/>
              </w:rPr>
            </w:pPr>
            <w:proofErr w:type="spellStart"/>
            <w:r w:rsidRPr="00037FE5">
              <w:rPr>
                <w:color w:val="000000"/>
              </w:rPr>
              <w:t>Аквафор</w:t>
            </w:r>
            <w:proofErr w:type="spellEnd"/>
            <w:r w:rsidRPr="00037FE5">
              <w:rPr>
                <w:color w:val="000000"/>
              </w:rPr>
              <w:t xml:space="preserve"> ФОП </w:t>
            </w:r>
            <w:r w:rsidRPr="00037FE5">
              <w:rPr>
                <w:color w:val="000000"/>
                <w:lang w:val="en-US"/>
              </w:rPr>
              <w:t>CF</w:t>
            </w:r>
            <w:r w:rsidRPr="00037FE5">
              <w:rPr>
                <w:color w:val="000000"/>
              </w:rPr>
              <w:t>-1465-</w:t>
            </w:r>
            <w:r w:rsidRPr="00037FE5">
              <w:rPr>
                <w:color w:val="000000"/>
                <w:lang w:val="en-US"/>
              </w:rPr>
              <w:t>TM</w:t>
            </w:r>
            <w:r w:rsidRPr="00037FE5">
              <w:rPr>
                <w:color w:val="000000"/>
              </w:rPr>
              <w:t>.</w:t>
            </w:r>
            <w:r w:rsidRPr="00037FE5">
              <w:rPr>
                <w:color w:val="000000"/>
                <w:lang w:val="en-US"/>
              </w:rPr>
              <w:t>F</w:t>
            </w:r>
            <w:r w:rsidRPr="00037FE5">
              <w:rPr>
                <w:color w:val="000000"/>
              </w:rPr>
              <w:t>67</w:t>
            </w:r>
            <w:r w:rsidRPr="00037FE5">
              <w:rPr>
                <w:color w:val="000000"/>
                <w:lang w:val="en-US"/>
              </w:rPr>
              <w:t>B</w:t>
            </w:r>
            <w:r w:rsidRPr="00037FE5">
              <w:rPr>
                <w:color w:val="000000"/>
              </w:rPr>
              <w:t>1/</w:t>
            </w:r>
            <w:r w:rsidRPr="00037FE5">
              <w:rPr>
                <w:color w:val="000000"/>
                <w:lang w:val="en-US"/>
              </w:rPr>
              <w:t>GAC</w:t>
            </w:r>
            <w:r w:rsidRPr="00037FE5">
              <w:rPr>
                <w:color w:val="000000"/>
              </w:rPr>
              <w:t>.</w:t>
            </w:r>
          </w:p>
        </w:tc>
        <w:tc>
          <w:tcPr>
            <w:tcW w:w="1320" w:type="dxa"/>
            <w:shd w:val="clear" w:color="auto" w:fill="auto"/>
            <w:noWrap/>
          </w:tcPr>
          <w:p w:rsidR="00DC44EE" w:rsidRPr="007B4608" w:rsidRDefault="00DC44EE" w:rsidP="00DC44EE">
            <w:pPr>
              <w:jc w:val="center"/>
            </w:pPr>
            <w:r w:rsidRPr="007B4608">
              <w:rPr>
                <w:color w:val="000000"/>
              </w:rPr>
              <w:t>шт.</w:t>
            </w:r>
          </w:p>
        </w:tc>
        <w:tc>
          <w:tcPr>
            <w:tcW w:w="1935" w:type="dxa"/>
            <w:shd w:val="clear" w:color="auto" w:fill="auto"/>
            <w:noWrap/>
            <w:vAlign w:val="center"/>
          </w:tcPr>
          <w:p w:rsidR="00DC44EE" w:rsidRPr="007B4608" w:rsidRDefault="00DC44EE" w:rsidP="00DC44EE">
            <w:pPr>
              <w:suppressAutoHyphens/>
              <w:jc w:val="center"/>
              <w:rPr>
                <w:color w:val="000000"/>
                <w:lang w:val="en-US"/>
              </w:rPr>
            </w:pPr>
            <w:r w:rsidRPr="007B4608">
              <w:rPr>
                <w:color w:val="000000"/>
                <w:lang w:val="en-US"/>
              </w:rPr>
              <w:t>1</w:t>
            </w:r>
          </w:p>
        </w:tc>
      </w:tr>
      <w:tr w:rsidR="00DC44EE" w:rsidRPr="007B4608" w:rsidTr="008F27E8">
        <w:trPr>
          <w:trHeight w:val="96"/>
          <w:jc w:val="center"/>
        </w:trPr>
        <w:tc>
          <w:tcPr>
            <w:tcW w:w="524" w:type="dxa"/>
            <w:shd w:val="clear" w:color="auto" w:fill="auto"/>
            <w:noWrap/>
            <w:vAlign w:val="center"/>
          </w:tcPr>
          <w:p w:rsidR="00DC44EE" w:rsidRPr="007B4608" w:rsidRDefault="004D0F59" w:rsidP="00DC44EE">
            <w:pPr>
              <w:suppressAutoHyphens/>
              <w:jc w:val="center"/>
              <w:rPr>
                <w:color w:val="000000"/>
              </w:rPr>
            </w:pPr>
            <w:r>
              <w:rPr>
                <w:color w:val="000000"/>
              </w:rPr>
              <w:t>6</w:t>
            </w:r>
          </w:p>
        </w:tc>
        <w:tc>
          <w:tcPr>
            <w:tcW w:w="6338" w:type="dxa"/>
            <w:shd w:val="clear" w:color="auto" w:fill="auto"/>
            <w:noWrap/>
            <w:vAlign w:val="center"/>
          </w:tcPr>
          <w:p w:rsidR="00DC44EE" w:rsidRPr="004636C5" w:rsidRDefault="00DC44EE" w:rsidP="00037FE5">
            <w:pPr>
              <w:suppressAutoHyphens/>
              <w:jc w:val="both"/>
              <w:rPr>
                <w:color w:val="000000"/>
              </w:rPr>
            </w:pPr>
            <w:r w:rsidRPr="004636C5">
              <w:rPr>
                <w:color w:val="000000"/>
              </w:rPr>
              <w:t xml:space="preserve">Система обратного осмоса </w:t>
            </w:r>
            <w:r w:rsidRPr="004636C5">
              <w:rPr>
                <w:color w:val="000000"/>
                <w:lang w:val="en-US"/>
              </w:rPr>
              <w:t>AXK</w:t>
            </w:r>
            <w:r w:rsidRPr="004636C5">
              <w:rPr>
                <w:color w:val="000000"/>
              </w:rPr>
              <w:t>-</w:t>
            </w:r>
            <w:r w:rsidRPr="004636C5">
              <w:rPr>
                <w:color w:val="000000"/>
                <w:lang w:val="en-US"/>
              </w:rPr>
              <w:t>RO</w:t>
            </w:r>
            <w:r w:rsidR="00FC59B8">
              <w:rPr>
                <w:color w:val="000000"/>
              </w:rPr>
              <w:t>-500</w:t>
            </w:r>
          </w:p>
        </w:tc>
        <w:tc>
          <w:tcPr>
            <w:tcW w:w="1320" w:type="dxa"/>
            <w:shd w:val="clear" w:color="auto" w:fill="auto"/>
            <w:noWrap/>
          </w:tcPr>
          <w:p w:rsidR="00DC44EE" w:rsidRPr="007B4608" w:rsidRDefault="00DC44EE" w:rsidP="00DC44EE">
            <w:pPr>
              <w:jc w:val="center"/>
            </w:pPr>
            <w:r w:rsidRPr="007B4608">
              <w:rPr>
                <w:color w:val="000000"/>
              </w:rPr>
              <w:t>шт.</w:t>
            </w:r>
          </w:p>
        </w:tc>
        <w:tc>
          <w:tcPr>
            <w:tcW w:w="1935" w:type="dxa"/>
            <w:shd w:val="clear" w:color="auto" w:fill="auto"/>
            <w:noWrap/>
            <w:vAlign w:val="center"/>
          </w:tcPr>
          <w:p w:rsidR="00DC44EE" w:rsidRPr="007B4608" w:rsidRDefault="00DC44EE" w:rsidP="00DC44EE">
            <w:pPr>
              <w:suppressAutoHyphens/>
              <w:jc w:val="center"/>
              <w:rPr>
                <w:color w:val="000000"/>
                <w:lang w:val="en-US"/>
              </w:rPr>
            </w:pPr>
            <w:r w:rsidRPr="007B4608">
              <w:rPr>
                <w:color w:val="000000"/>
                <w:lang w:val="en-US"/>
              </w:rPr>
              <w:t>1</w:t>
            </w:r>
          </w:p>
        </w:tc>
      </w:tr>
      <w:tr w:rsidR="00DC44EE" w:rsidRPr="007B4608" w:rsidTr="008F27E8">
        <w:trPr>
          <w:trHeight w:val="165"/>
          <w:jc w:val="center"/>
        </w:trPr>
        <w:tc>
          <w:tcPr>
            <w:tcW w:w="524" w:type="dxa"/>
            <w:shd w:val="clear" w:color="auto" w:fill="auto"/>
            <w:noWrap/>
            <w:vAlign w:val="center"/>
          </w:tcPr>
          <w:p w:rsidR="00DC44EE" w:rsidRPr="007B4608" w:rsidRDefault="004D0F59" w:rsidP="00DC44EE">
            <w:pPr>
              <w:suppressAutoHyphens/>
              <w:jc w:val="center"/>
              <w:rPr>
                <w:color w:val="000000"/>
              </w:rPr>
            </w:pPr>
            <w:r>
              <w:rPr>
                <w:color w:val="000000"/>
              </w:rPr>
              <w:t>7</w:t>
            </w:r>
          </w:p>
        </w:tc>
        <w:tc>
          <w:tcPr>
            <w:tcW w:w="6338" w:type="dxa"/>
            <w:shd w:val="clear" w:color="auto" w:fill="auto"/>
            <w:noWrap/>
            <w:vAlign w:val="center"/>
          </w:tcPr>
          <w:p w:rsidR="00DC44EE" w:rsidRPr="004636C5" w:rsidRDefault="00DC44EE" w:rsidP="00DC44EE">
            <w:pPr>
              <w:suppressAutoHyphens/>
              <w:jc w:val="both"/>
              <w:rPr>
                <w:color w:val="000000"/>
              </w:rPr>
            </w:pPr>
            <w:r w:rsidRPr="004636C5">
              <w:rPr>
                <w:color w:val="000000"/>
              </w:rPr>
              <w:t xml:space="preserve">Система ультрафиолетового обеззараживания </w:t>
            </w:r>
            <w:r w:rsidRPr="004636C5">
              <w:rPr>
                <w:color w:val="000000"/>
                <w:lang w:val="en-US"/>
              </w:rPr>
              <w:t>ET</w:t>
            </w:r>
            <w:r w:rsidRPr="004636C5">
              <w:rPr>
                <w:color w:val="000000"/>
              </w:rPr>
              <w:t xml:space="preserve">-12. </w:t>
            </w:r>
          </w:p>
        </w:tc>
        <w:tc>
          <w:tcPr>
            <w:tcW w:w="1320" w:type="dxa"/>
            <w:shd w:val="clear" w:color="auto" w:fill="auto"/>
            <w:noWrap/>
          </w:tcPr>
          <w:p w:rsidR="00DC44EE" w:rsidRPr="007B4608" w:rsidRDefault="00DC44EE" w:rsidP="00DC44EE">
            <w:pPr>
              <w:jc w:val="center"/>
            </w:pPr>
            <w:r w:rsidRPr="007B4608">
              <w:rPr>
                <w:color w:val="000000"/>
              </w:rPr>
              <w:t>шт.</w:t>
            </w:r>
          </w:p>
        </w:tc>
        <w:tc>
          <w:tcPr>
            <w:tcW w:w="1935" w:type="dxa"/>
            <w:shd w:val="clear" w:color="auto" w:fill="auto"/>
            <w:noWrap/>
            <w:vAlign w:val="center"/>
          </w:tcPr>
          <w:p w:rsidR="00DC44EE" w:rsidRPr="007B4608" w:rsidRDefault="00DC44EE" w:rsidP="00DC44EE">
            <w:pPr>
              <w:suppressAutoHyphens/>
              <w:jc w:val="center"/>
              <w:rPr>
                <w:color w:val="000000"/>
              </w:rPr>
            </w:pPr>
            <w:r w:rsidRPr="007B4608">
              <w:rPr>
                <w:color w:val="000000"/>
              </w:rPr>
              <w:t>1</w:t>
            </w:r>
          </w:p>
        </w:tc>
      </w:tr>
      <w:tr w:rsidR="00DC44EE" w:rsidRPr="007B4608" w:rsidTr="008F27E8">
        <w:trPr>
          <w:trHeight w:val="105"/>
          <w:jc w:val="center"/>
        </w:trPr>
        <w:tc>
          <w:tcPr>
            <w:tcW w:w="524" w:type="dxa"/>
            <w:shd w:val="clear" w:color="auto" w:fill="auto"/>
            <w:noWrap/>
            <w:vAlign w:val="center"/>
          </w:tcPr>
          <w:p w:rsidR="00DC44EE" w:rsidRPr="007B4608" w:rsidRDefault="004D0F59" w:rsidP="00DC44EE">
            <w:pPr>
              <w:suppressAutoHyphens/>
              <w:jc w:val="center"/>
              <w:rPr>
                <w:color w:val="000000"/>
              </w:rPr>
            </w:pPr>
            <w:r>
              <w:rPr>
                <w:color w:val="000000"/>
              </w:rPr>
              <w:t>8</w:t>
            </w:r>
          </w:p>
        </w:tc>
        <w:tc>
          <w:tcPr>
            <w:tcW w:w="6338" w:type="dxa"/>
            <w:shd w:val="clear" w:color="auto" w:fill="auto"/>
            <w:noWrap/>
            <w:vAlign w:val="center"/>
          </w:tcPr>
          <w:p w:rsidR="00DC44EE" w:rsidRPr="004636C5" w:rsidRDefault="00DC44EE" w:rsidP="00DC44EE">
            <w:pPr>
              <w:suppressAutoHyphens/>
              <w:jc w:val="both"/>
              <w:rPr>
                <w:color w:val="000000"/>
              </w:rPr>
            </w:pPr>
            <w:r w:rsidRPr="004636C5">
              <w:rPr>
                <w:color w:val="000000"/>
              </w:rPr>
              <w:t>Накопительная емкость 2000л.</w:t>
            </w:r>
          </w:p>
        </w:tc>
        <w:tc>
          <w:tcPr>
            <w:tcW w:w="1320" w:type="dxa"/>
            <w:shd w:val="clear" w:color="auto" w:fill="auto"/>
            <w:noWrap/>
          </w:tcPr>
          <w:p w:rsidR="00DC44EE" w:rsidRPr="007B4608" w:rsidRDefault="00DC44EE" w:rsidP="00DC44EE">
            <w:pPr>
              <w:jc w:val="center"/>
            </w:pPr>
            <w:r w:rsidRPr="007B4608">
              <w:rPr>
                <w:color w:val="000000"/>
              </w:rPr>
              <w:t>шт.</w:t>
            </w:r>
          </w:p>
        </w:tc>
        <w:tc>
          <w:tcPr>
            <w:tcW w:w="1935" w:type="dxa"/>
            <w:shd w:val="clear" w:color="auto" w:fill="auto"/>
            <w:noWrap/>
            <w:vAlign w:val="center"/>
          </w:tcPr>
          <w:p w:rsidR="00DC44EE" w:rsidRPr="007B4608" w:rsidRDefault="00DC44EE" w:rsidP="00DC44EE">
            <w:pPr>
              <w:suppressAutoHyphens/>
              <w:jc w:val="center"/>
              <w:rPr>
                <w:color w:val="000000"/>
              </w:rPr>
            </w:pPr>
            <w:r w:rsidRPr="007B4608">
              <w:rPr>
                <w:color w:val="000000"/>
              </w:rPr>
              <w:t>1</w:t>
            </w:r>
          </w:p>
        </w:tc>
      </w:tr>
      <w:tr w:rsidR="00DC44EE" w:rsidRPr="007B4608" w:rsidTr="008F27E8">
        <w:trPr>
          <w:trHeight w:val="396"/>
          <w:jc w:val="center"/>
        </w:trPr>
        <w:tc>
          <w:tcPr>
            <w:tcW w:w="524" w:type="dxa"/>
            <w:shd w:val="clear" w:color="auto" w:fill="auto"/>
            <w:noWrap/>
            <w:vAlign w:val="center"/>
          </w:tcPr>
          <w:p w:rsidR="00DC44EE" w:rsidRPr="007B4608" w:rsidRDefault="004D0F59" w:rsidP="00DC44EE">
            <w:pPr>
              <w:suppressAutoHyphens/>
              <w:jc w:val="center"/>
              <w:rPr>
                <w:color w:val="000000"/>
              </w:rPr>
            </w:pPr>
            <w:r>
              <w:rPr>
                <w:color w:val="000000"/>
              </w:rPr>
              <w:t>9</w:t>
            </w:r>
          </w:p>
        </w:tc>
        <w:tc>
          <w:tcPr>
            <w:tcW w:w="6338" w:type="dxa"/>
            <w:shd w:val="clear" w:color="auto" w:fill="auto"/>
            <w:noWrap/>
            <w:vAlign w:val="center"/>
          </w:tcPr>
          <w:p w:rsidR="00DC44EE" w:rsidRPr="007B4608" w:rsidRDefault="00DC44EE" w:rsidP="00DC44EE">
            <w:pPr>
              <w:suppressAutoHyphens/>
              <w:jc w:val="both"/>
              <w:rPr>
                <w:color w:val="000000"/>
              </w:rPr>
            </w:pPr>
            <w:r w:rsidRPr="007B4608">
              <w:rPr>
                <w:color w:val="000000"/>
              </w:rPr>
              <w:t xml:space="preserve">Поплавковый выключатель </w:t>
            </w:r>
            <w:r w:rsidRPr="007B4608">
              <w:rPr>
                <w:color w:val="000000"/>
                <w:lang w:val="en-US"/>
              </w:rPr>
              <w:t>IGD/S</w:t>
            </w:r>
            <w:r w:rsidRPr="007B4608">
              <w:rPr>
                <w:color w:val="000000"/>
              </w:rPr>
              <w:t>.</w:t>
            </w:r>
          </w:p>
        </w:tc>
        <w:tc>
          <w:tcPr>
            <w:tcW w:w="1320" w:type="dxa"/>
            <w:shd w:val="clear" w:color="auto" w:fill="auto"/>
            <w:noWrap/>
          </w:tcPr>
          <w:p w:rsidR="00DC44EE" w:rsidRPr="007B4608" w:rsidRDefault="00DC44EE" w:rsidP="00DC44EE">
            <w:pPr>
              <w:jc w:val="center"/>
            </w:pPr>
            <w:r w:rsidRPr="007B4608">
              <w:rPr>
                <w:color w:val="000000"/>
              </w:rPr>
              <w:t>шт.</w:t>
            </w:r>
          </w:p>
        </w:tc>
        <w:tc>
          <w:tcPr>
            <w:tcW w:w="1935" w:type="dxa"/>
            <w:shd w:val="clear" w:color="auto" w:fill="auto"/>
            <w:noWrap/>
            <w:vAlign w:val="center"/>
          </w:tcPr>
          <w:p w:rsidR="00DC44EE" w:rsidRPr="007B4608" w:rsidRDefault="00DC44EE" w:rsidP="00DC44EE">
            <w:pPr>
              <w:suppressAutoHyphens/>
              <w:jc w:val="center"/>
              <w:rPr>
                <w:color w:val="000000"/>
              </w:rPr>
            </w:pPr>
            <w:r w:rsidRPr="007B4608">
              <w:rPr>
                <w:color w:val="000000"/>
              </w:rPr>
              <w:t>1</w:t>
            </w:r>
          </w:p>
        </w:tc>
      </w:tr>
      <w:tr w:rsidR="00DC44EE" w:rsidRPr="007B4608" w:rsidTr="008F27E8">
        <w:trPr>
          <w:trHeight w:val="135"/>
          <w:jc w:val="center"/>
        </w:trPr>
        <w:tc>
          <w:tcPr>
            <w:tcW w:w="10117" w:type="dxa"/>
            <w:gridSpan w:val="4"/>
            <w:shd w:val="clear" w:color="auto" w:fill="auto"/>
            <w:noWrap/>
            <w:vAlign w:val="center"/>
          </w:tcPr>
          <w:p w:rsidR="00DC44EE" w:rsidRPr="007B4608" w:rsidRDefault="00DC44EE" w:rsidP="00DC44EE">
            <w:pPr>
              <w:suppressAutoHyphens/>
              <w:rPr>
                <w:i/>
                <w:color w:val="000000"/>
              </w:rPr>
            </w:pPr>
            <w:r w:rsidRPr="007B4608">
              <w:rPr>
                <w:i/>
                <w:color w:val="000000"/>
              </w:rPr>
              <w:t>Электротехническая часть.</w:t>
            </w:r>
          </w:p>
        </w:tc>
      </w:tr>
      <w:tr w:rsidR="00DC44EE" w:rsidRPr="007B4608" w:rsidTr="008F27E8">
        <w:trPr>
          <w:trHeight w:val="165"/>
          <w:jc w:val="center"/>
        </w:trPr>
        <w:tc>
          <w:tcPr>
            <w:tcW w:w="524" w:type="dxa"/>
            <w:shd w:val="clear" w:color="auto" w:fill="auto"/>
            <w:noWrap/>
            <w:vAlign w:val="center"/>
          </w:tcPr>
          <w:p w:rsidR="00DC44EE" w:rsidRPr="007B4608" w:rsidRDefault="00DC44EE" w:rsidP="00DC44EE">
            <w:pPr>
              <w:suppressAutoHyphens/>
              <w:jc w:val="center"/>
              <w:rPr>
                <w:color w:val="000000"/>
              </w:rPr>
            </w:pPr>
            <w:r w:rsidRPr="007B4608">
              <w:rPr>
                <w:color w:val="000000"/>
              </w:rPr>
              <w:t>1</w:t>
            </w:r>
          </w:p>
        </w:tc>
        <w:tc>
          <w:tcPr>
            <w:tcW w:w="6338" w:type="dxa"/>
            <w:shd w:val="clear" w:color="auto" w:fill="auto"/>
            <w:noWrap/>
            <w:vAlign w:val="center"/>
          </w:tcPr>
          <w:p w:rsidR="00DC44EE" w:rsidRPr="004636C5" w:rsidRDefault="004636C5" w:rsidP="004636C5">
            <w:pPr>
              <w:suppressAutoHyphens/>
              <w:jc w:val="both"/>
              <w:rPr>
                <w:color w:val="000000"/>
              </w:rPr>
            </w:pPr>
            <w:r>
              <w:t xml:space="preserve">АВВ </w:t>
            </w:r>
            <w:r w:rsidR="00DC44EE" w:rsidRPr="007B4608">
              <w:t xml:space="preserve">Шкаф </w:t>
            </w:r>
            <w:r>
              <w:rPr>
                <w:lang w:val="en-US"/>
              </w:rPr>
              <w:t>UK</w:t>
            </w:r>
            <w:r>
              <w:t xml:space="preserve"> Дверь прозрачная</w:t>
            </w:r>
          </w:p>
        </w:tc>
        <w:tc>
          <w:tcPr>
            <w:tcW w:w="1320" w:type="dxa"/>
            <w:shd w:val="clear" w:color="auto" w:fill="auto"/>
            <w:noWrap/>
          </w:tcPr>
          <w:p w:rsidR="00DC44EE" w:rsidRPr="007B4608" w:rsidRDefault="00DC44EE" w:rsidP="00DC44EE">
            <w:pPr>
              <w:jc w:val="center"/>
            </w:pPr>
            <w:r w:rsidRPr="007B4608">
              <w:rPr>
                <w:color w:val="000000"/>
              </w:rPr>
              <w:t>шт.</w:t>
            </w:r>
          </w:p>
        </w:tc>
        <w:tc>
          <w:tcPr>
            <w:tcW w:w="1935" w:type="dxa"/>
            <w:shd w:val="clear" w:color="auto" w:fill="auto"/>
            <w:noWrap/>
            <w:vAlign w:val="center"/>
          </w:tcPr>
          <w:p w:rsidR="00DC44EE" w:rsidRPr="007B4608" w:rsidRDefault="00DC44EE" w:rsidP="00DC44EE">
            <w:pPr>
              <w:suppressAutoHyphens/>
              <w:jc w:val="center"/>
              <w:rPr>
                <w:color w:val="000000"/>
              </w:rPr>
            </w:pPr>
            <w:r w:rsidRPr="007B4608">
              <w:rPr>
                <w:color w:val="000000"/>
              </w:rPr>
              <w:t>1</w:t>
            </w:r>
          </w:p>
        </w:tc>
      </w:tr>
      <w:tr w:rsidR="00DC44EE" w:rsidRPr="007B4608" w:rsidTr="008F27E8">
        <w:trPr>
          <w:trHeight w:val="126"/>
          <w:jc w:val="center"/>
        </w:trPr>
        <w:tc>
          <w:tcPr>
            <w:tcW w:w="524" w:type="dxa"/>
            <w:shd w:val="clear" w:color="auto" w:fill="auto"/>
            <w:noWrap/>
            <w:vAlign w:val="center"/>
          </w:tcPr>
          <w:p w:rsidR="00DC44EE" w:rsidRPr="007B4608" w:rsidRDefault="00DC44EE" w:rsidP="00DC44EE">
            <w:pPr>
              <w:suppressAutoHyphens/>
              <w:jc w:val="center"/>
              <w:rPr>
                <w:color w:val="000000"/>
              </w:rPr>
            </w:pPr>
            <w:r w:rsidRPr="007B4608">
              <w:rPr>
                <w:color w:val="000000"/>
              </w:rPr>
              <w:t>2</w:t>
            </w:r>
          </w:p>
        </w:tc>
        <w:tc>
          <w:tcPr>
            <w:tcW w:w="6338" w:type="dxa"/>
            <w:shd w:val="clear" w:color="auto" w:fill="auto"/>
            <w:noWrap/>
            <w:vAlign w:val="center"/>
          </w:tcPr>
          <w:p w:rsidR="00DC44EE" w:rsidRPr="007B4608" w:rsidRDefault="00DC44EE" w:rsidP="00DC44EE">
            <w:pPr>
              <w:suppressAutoHyphens/>
              <w:jc w:val="both"/>
              <w:rPr>
                <w:color w:val="000000"/>
              </w:rPr>
            </w:pPr>
            <w:r w:rsidRPr="007B4608">
              <w:t xml:space="preserve">Стабилизатор напряжения настенный </w:t>
            </w:r>
            <w:r w:rsidRPr="007B4608">
              <w:rPr>
                <w:rFonts w:eastAsia="MS Mincho"/>
              </w:rPr>
              <w:t>VOLTRON РСН-500</w:t>
            </w:r>
            <w:r w:rsidRPr="007B4608">
              <w:rPr>
                <w:rFonts w:eastAsia="MS Mincho"/>
                <w:lang w:val="en-US"/>
              </w:rPr>
              <w:t>h</w:t>
            </w:r>
            <w:r w:rsidRPr="007B4608">
              <w:rPr>
                <w:rFonts w:eastAsia="MS Mincho"/>
              </w:rPr>
              <w:t xml:space="preserve"> настенного</w:t>
            </w:r>
          </w:p>
        </w:tc>
        <w:tc>
          <w:tcPr>
            <w:tcW w:w="1320" w:type="dxa"/>
            <w:shd w:val="clear" w:color="auto" w:fill="auto"/>
            <w:noWrap/>
          </w:tcPr>
          <w:p w:rsidR="00DC44EE" w:rsidRPr="007B4608" w:rsidRDefault="00DC44EE" w:rsidP="00DC44EE">
            <w:pPr>
              <w:jc w:val="center"/>
            </w:pPr>
            <w:r w:rsidRPr="007B4608">
              <w:rPr>
                <w:color w:val="000000"/>
              </w:rPr>
              <w:t>шт.</w:t>
            </w:r>
          </w:p>
        </w:tc>
        <w:tc>
          <w:tcPr>
            <w:tcW w:w="1935" w:type="dxa"/>
            <w:shd w:val="clear" w:color="auto" w:fill="auto"/>
            <w:noWrap/>
            <w:vAlign w:val="center"/>
          </w:tcPr>
          <w:p w:rsidR="00DC44EE" w:rsidRPr="007B4608" w:rsidRDefault="00DC44EE" w:rsidP="00DC44EE">
            <w:pPr>
              <w:suppressAutoHyphens/>
              <w:jc w:val="center"/>
              <w:rPr>
                <w:color w:val="000000"/>
              </w:rPr>
            </w:pPr>
            <w:r w:rsidRPr="007B4608">
              <w:rPr>
                <w:color w:val="000000"/>
              </w:rPr>
              <w:t>1</w:t>
            </w:r>
          </w:p>
        </w:tc>
      </w:tr>
      <w:tr w:rsidR="00BE5417" w:rsidRPr="007B4608" w:rsidTr="008F27E8">
        <w:trPr>
          <w:trHeight w:val="126"/>
          <w:jc w:val="center"/>
        </w:trPr>
        <w:tc>
          <w:tcPr>
            <w:tcW w:w="524" w:type="dxa"/>
            <w:shd w:val="clear" w:color="auto" w:fill="auto"/>
            <w:noWrap/>
            <w:vAlign w:val="center"/>
          </w:tcPr>
          <w:p w:rsidR="00BE5417" w:rsidRPr="007B4608" w:rsidRDefault="00BE5417" w:rsidP="00BE5417">
            <w:pPr>
              <w:suppressAutoHyphens/>
              <w:jc w:val="center"/>
              <w:rPr>
                <w:color w:val="000000"/>
              </w:rPr>
            </w:pPr>
            <w:r w:rsidRPr="007B4608">
              <w:rPr>
                <w:color w:val="000000"/>
              </w:rPr>
              <w:t>3</w:t>
            </w:r>
          </w:p>
        </w:tc>
        <w:tc>
          <w:tcPr>
            <w:tcW w:w="6338" w:type="dxa"/>
            <w:shd w:val="clear" w:color="auto" w:fill="auto"/>
            <w:noWrap/>
            <w:vAlign w:val="center"/>
          </w:tcPr>
          <w:p w:rsidR="00BE5417" w:rsidRPr="004636C5" w:rsidRDefault="00BE5417" w:rsidP="00BE5417">
            <w:pPr>
              <w:suppressAutoHyphens/>
              <w:jc w:val="both"/>
            </w:pPr>
            <w:r w:rsidRPr="00F30489">
              <w:t>Ящи</w:t>
            </w:r>
            <w:r>
              <w:t xml:space="preserve">к ЯТП 220/12В </w:t>
            </w:r>
            <w:r>
              <w:rPr>
                <w:lang w:val="en-US"/>
              </w:rPr>
              <w:t>IP</w:t>
            </w:r>
            <w:r w:rsidRPr="004636C5">
              <w:t>30</w:t>
            </w:r>
            <w:r>
              <w:t> 400Вт</w:t>
            </w:r>
          </w:p>
        </w:tc>
        <w:tc>
          <w:tcPr>
            <w:tcW w:w="1320" w:type="dxa"/>
            <w:shd w:val="clear" w:color="auto" w:fill="auto"/>
            <w:noWrap/>
          </w:tcPr>
          <w:p w:rsidR="00BE5417" w:rsidRPr="007B4608" w:rsidRDefault="00BE5417" w:rsidP="00BE5417">
            <w:pPr>
              <w:jc w:val="center"/>
              <w:rPr>
                <w:color w:val="000000"/>
              </w:rPr>
            </w:pPr>
            <w:proofErr w:type="spellStart"/>
            <w:r>
              <w:rPr>
                <w:color w:val="000000"/>
              </w:rPr>
              <w:t>шт</w:t>
            </w:r>
            <w:proofErr w:type="spellEnd"/>
          </w:p>
        </w:tc>
        <w:tc>
          <w:tcPr>
            <w:tcW w:w="1935" w:type="dxa"/>
            <w:shd w:val="clear" w:color="auto" w:fill="auto"/>
            <w:noWrap/>
            <w:vAlign w:val="center"/>
          </w:tcPr>
          <w:p w:rsidR="00BE5417" w:rsidRPr="007B4608" w:rsidRDefault="00BE5417" w:rsidP="00BE5417">
            <w:pPr>
              <w:suppressAutoHyphens/>
              <w:jc w:val="center"/>
              <w:rPr>
                <w:color w:val="000000"/>
              </w:rPr>
            </w:pPr>
            <w:r>
              <w:rPr>
                <w:color w:val="000000"/>
              </w:rPr>
              <w:t>1</w:t>
            </w:r>
          </w:p>
        </w:tc>
      </w:tr>
      <w:tr w:rsidR="00BE5417" w:rsidRPr="007B4608" w:rsidTr="008F27E8">
        <w:trPr>
          <w:trHeight w:val="868"/>
          <w:jc w:val="center"/>
        </w:trPr>
        <w:tc>
          <w:tcPr>
            <w:tcW w:w="524" w:type="dxa"/>
            <w:shd w:val="clear" w:color="auto" w:fill="auto"/>
            <w:noWrap/>
            <w:vAlign w:val="center"/>
          </w:tcPr>
          <w:p w:rsidR="00BE5417" w:rsidRPr="007B4608" w:rsidRDefault="00BE5417" w:rsidP="00BE5417">
            <w:pPr>
              <w:suppressAutoHyphens/>
              <w:jc w:val="center"/>
              <w:rPr>
                <w:color w:val="000000"/>
              </w:rPr>
            </w:pPr>
            <w:r w:rsidRPr="007B4608">
              <w:rPr>
                <w:color w:val="000000"/>
              </w:rPr>
              <w:t>4</w:t>
            </w:r>
          </w:p>
        </w:tc>
        <w:tc>
          <w:tcPr>
            <w:tcW w:w="6338" w:type="dxa"/>
            <w:shd w:val="clear" w:color="auto" w:fill="auto"/>
            <w:noWrap/>
            <w:vAlign w:val="center"/>
          </w:tcPr>
          <w:p w:rsidR="00BE5417" w:rsidRPr="007B4608" w:rsidRDefault="00BE5417" w:rsidP="00BE5417">
            <w:pPr>
              <w:suppressAutoHyphens/>
              <w:jc w:val="both"/>
              <w:rPr>
                <w:color w:val="000000"/>
              </w:rPr>
            </w:pPr>
            <w:r w:rsidRPr="007B4608">
              <w:rPr>
                <w:color w:val="000000"/>
              </w:rPr>
              <w:t>Выключатель автоматический трехполюсный ВА 4729,</w:t>
            </w:r>
          </w:p>
          <w:p w:rsidR="00BE5417" w:rsidRPr="007B4608" w:rsidRDefault="00BE5417" w:rsidP="00BE5417">
            <w:pPr>
              <w:suppressAutoHyphens/>
              <w:jc w:val="both"/>
              <w:rPr>
                <w:color w:val="000000"/>
              </w:rPr>
            </w:pPr>
            <w:r w:rsidRPr="007B4608">
              <w:rPr>
                <w:color w:val="000000"/>
              </w:rPr>
              <w:t xml:space="preserve"> </w:t>
            </w:r>
            <w:r w:rsidRPr="004636C5">
              <w:rPr>
                <w:color w:val="000000"/>
              </w:rPr>
              <w:t>мод 3п 63А В 4,5кА</w:t>
            </w:r>
          </w:p>
        </w:tc>
        <w:tc>
          <w:tcPr>
            <w:tcW w:w="1320" w:type="dxa"/>
            <w:shd w:val="clear" w:color="auto" w:fill="auto"/>
            <w:noWrap/>
          </w:tcPr>
          <w:p w:rsidR="00BE5417" w:rsidRPr="007B4608" w:rsidRDefault="00BE5417" w:rsidP="00BE5417">
            <w:pPr>
              <w:jc w:val="center"/>
            </w:pPr>
            <w:r w:rsidRPr="007B4608">
              <w:rPr>
                <w:color w:val="000000"/>
              </w:rPr>
              <w:t>шт.</w:t>
            </w:r>
          </w:p>
        </w:tc>
        <w:tc>
          <w:tcPr>
            <w:tcW w:w="1935" w:type="dxa"/>
            <w:shd w:val="clear" w:color="auto" w:fill="auto"/>
            <w:noWrap/>
            <w:vAlign w:val="center"/>
          </w:tcPr>
          <w:p w:rsidR="00BE5417" w:rsidRPr="007B4608" w:rsidRDefault="00BE5417" w:rsidP="00BE5417">
            <w:pPr>
              <w:suppressAutoHyphens/>
              <w:jc w:val="center"/>
              <w:rPr>
                <w:color w:val="000000"/>
              </w:rPr>
            </w:pPr>
            <w:r>
              <w:rPr>
                <w:color w:val="000000"/>
              </w:rPr>
              <w:t>2</w:t>
            </w:r>
          </w:p>
        </w:tc>
      </w:tr>
      <w:tr w:rsidR="00BE5417" w:rsidRPr="007B4608" w:rsidTr="008F27E8">
        <w:trPr>
          <w:trHeight w:val="525"/>
          <w:jc w:val="center"/>
        </w:trPr>
        <w:tc>
          <w:tcPr>
            <w:tcW w:w="524" w:type="dxa"/>
            <w:shd w:val="clear" w:color="auto" w:fill="auto"/>
            <w:noWrap/>
            <w:vAlign w:val="center"/>
          </w:tcPr>
          <w:p w:rsidR="00BE5417" w:rsidRPr="007B4608" w:rsidRDefault="00BE5417" w:rsidP="00BE5417">
            <w:pPr>
              <w:suppressAutoHyphens/>
              <w:jc w:val="center"/>
              <w:rPr>
                <w:color w:val="000000"/>
              </w:rPr>
            </w:pPr>
            <w:r w:rsidRPr="007B4608">
              <w:rPr>
                <w:color w:val="000000"/>
              </w:rPr>
              <w:t>5</w:t>
            </w:r>
          </w:p>
        </w:tc>
        <w:tc>
          <w:tcPr>
            <w:tcW w:w="6338" w:type="dxa"/>
            <w:shd w:val="clear" w:color="auto" w:fill="auto"/>
            <w:noWrap/>
            <w:vAlign w:val="center"/>
          </w:tcPr>
          <w:p w:rsidR="00BE5417" w:rsidRPr="007B4608" w:rsidRDefault="00BE5417" w:rsidP="00BE5417">
            <w:pPr>
              <w:suppressAutoHyphens/>
              <w:jc w:val="both"/>
              <w:rPr>
                <w:color w:val="000000"/>
              </w:rPr>
            </w:pPr>
            <w:r w:rsidRPr="007B4608">
              <w:rPr>
                <w:color w:val="000000"/>
              </w:rPr>
              <w:t xml:space="preserve">Выключатель автоматический однополюсный, </w:t>
            </w:r>
            <w:r w:rsidRPr="004636C5">
              <w:rPr>
                <w:color w:val="000000"/>
              </w:rPr>
              <w:t>ВА мод 1п 16А С 4,5кА 4729</w:t>
            </w:r>
          </w:p>
        </w:tc>
        <w:tc>
          <w:tcPr>
            <w:tcW w:w="1320" w:type="dxa"/>
            <w:shd w:val="clear" w:color="auto" w:fill="auto"/>
            <w:noWrap/>
          </w:tcPr>
          <w:p w:rsidR="00BE5417" w:rsidRPr="007B4608" w:rsidRDefault="00BE5417" w:rsidP="00BE5417">
            <w:pPr>
              <w:jc w:val="center"/>
            </w:pPr>
            <w:r w:rsidRPr="007B4608">
              <w:rPr>
                <w:color w:val="000000"/>
              </w:rPr>
              <w:t>шт.</w:t>
            </w:r>
          </w:p>
        </w:tc>
        <w:tc>
          <w:tcPr>
            <w:tcW w:w="1935" w:type="dxa"/>
            <w:shd w:val="clear" w:color="auto" w:fill="auto"/>
            <w:noWrap/>
            <w:vAlign w:val="center"/>
          </w:tcPr>
          <w:p w:rsidR="00BE5417" w:rsidRPr="007B4608" w:rsidRDefault="00BE5417" w:rsidP="00BE5417">
            <w:pPr>
              <w:suppressAutoHyphens/>
              <w:jc w:val="center"/>
              <w:rPr>
                <w:color w:val="000000"/>
              </w:rPr>
            </w:pPr>
            <w:r w:rsidRPr="007B4608">
              <w:rPr>
                <w:color w:val="000000"/>
              </w:rPr>
              <w:t>6</w:t>
            </w:r>
          </w:p>
        </w:tc>
      </w:tr>
      <w:tr w:rsidR="00BE5417" w:rsidRPr="007B4608" w:rsidTr="008F27E8">
        <w:trPr>
          <w:trHeight w:val="525"/>
          <w:jc w:val="center"/>
        </w:trPr>
        <w:tc>
          <w:tcPr>
            <w:tcW w:w="524" w:type="dxa"/>
            <w:shd w:val="clear" w:color="auto" w:fill="auto"/>
            <w:noWrap/>
            <w:vAlign w:val="center"/>
          </w:tcPr>
          <w:p w:rsidR="00BE5417" w:rsidRPr="007B4608" w:rsidRDefault="00BE5417" w:rsidP="00BE5417">
            <w:pPr>
              <w:suppressAutoHyphens/>
              <w:jc w:val="center"/>
              <w:rPr>
                <w:color w:val="000000"/>
              </w:rPr>
            </w:pPr>
            <w:r w:rsidRPr="007B4608">
              <w:rPr>
                <w:color w:val="000000"/>
              </w:rPr>
              <w:t>6</w:t>
            </w:r>
          </w:p>
        </w:tc>
        <w:tc>
          <w:tcPr>
            <w:tcW w:w="6338" w:type="dxa"/>
            <w:shd w:val="clear" w:color="auto" w:fill="auto"/>
            <w:noWrap/>
            <w:vAlign w:val="center"/>
          </w:tcPr>
          <w:p w:rsidR="00BE5417" w:rsidRPr="007B4608" w:rsidRDefault="00BE5417" w:rsidP="00BE5417">
            <w:pPr>
              <w:suppressAutoHyphens/>
              <w:jc w:val="both"/>
              <w:rPr>
                <w:color w:val="000000"/>
              </w:rPr>
            </w:pPr>
            <w:r w:rsidRPr="007B4608">
              <w:rPr>
                <w:color w:val="000000"/>
              </w:rPr>
              <w:t xml:space="preserve">Выключатель автоматический однополюсный, </w:t>
            </w:r>
            <w:r>
              <w:rPr>
                <w:color w:val="000000"/>
              </w:rPr>
              <w:t xml:space="preserve">ВА мод 1п </w:t>
            </w:r>
            <w:r w:rsidRPr="004636C5">
              <w:rPr>
                <w:color w:val="000000"/>
              </w:rPr>
              <w:t>6А С 4,5кА 4729</w:t>
            </w:r>
          </w:p>
        </w:tc>
        <w:tc>
          <w:tcPr>
            <w:tcW w:w="1320" w:type="dxa"/>
            <w:shd w:val="clear" w:color="auto" w:fill="auto"/>
            <w:noWrap/>
          </w:tcPr>
          <w:p w:rsidR="00BE5417" w:rsidRPr="007B4608" w:rsidRDefault="00BE5417" w:rsidP="00BE5417">
            <w:pPr>
              <w:jc w:val="center"/>
            </w:pPr>
            <w:r w:rsidRPr="007B4608">
              <w:rPr>
                <w:color w:val="000000"/>
              </w:rPr>
              <w:t>шт.</w:t>
            </w:r>
          </w:p>
        </w:tc>
        <w:tc>
          <w:tcPr>
            <w:tcW w:w="1935" w:type="dxa"/>
            <w:shd w:val="clear" w:color="auto" w:fill="auto"/>
            <w:noWrap/>
            <w:vAlign w:val="center"/>
          </w:tcPr>
          <w:p w:rsidR="00BE5417" w:rsidRPr="007B4608" w:rsidRDefault="00BE5417" w:rsidP="00BE5417">
            <w:pPr>
              <w:suppressAutoHyphens/>
              <w:jc w:val="center"/>
              <w:rPr>
                <w:color w:val="000000"/>
              </w:rPr>
            </w:pPr>
            <w:r>
              <w:rPr>
                <w:color w:val="000000"/>
              </w:rPr>
              <w:t>1</w:t>
            </w:r>
          </w:p>
        </w:tc>
      </w:tr>
      <w:tr w:rsidR="00BE5417" w:rsidRPr="007B4608" w:rsidTr="008F27E8">
        <w:trPr>
          <w:trHeight w:val="300"/>
          <w:jc w:val="center"/>
        </w:trPr>
        <w:tc>
          <w:tcPr>
            <w:tcW w:w="524" w:type="dxa"/>
            <w:shd w:val="clear" w:color="auto" w:fill="auto"/>
            <w:noWrap/>
            <w:vAlign w:val="center"/>
          </w:tcPr>
          <w:p w:rsidR="00BE5417" w:rsidRPr="007B4608" w:rsidRDefault="00BE5417" w:rsidP="00BE5417">
            <w:pPr>
              <w:suppressAutoHyphens/>
              <w:jc w:val="center"/>
              <w:rPr>
                <w:color w:val="000000"/>
              </w:rPr>
            </w:pPr>
            <w:r>
              <w:rPr>
                <w:color w:val="000000"/>
              </w:rPr>
              <w:t>7</w:t>
            </w:r>
          </w:p>
        </w:tc>
        <w:tc>
          <w:tcPr>
            <w:tcW w:w="6338" w:type="dxa"/>
            <w:shd w:val="clear" w:color="auto" w:fill="auto"/>
            <w:noWrap/>
            <w:vAlign w:val="center"/>
          </w:tcPr>
          <w:p w:rsidR="00BE5417" w:rsidRPr="00F30489" w:rsidRDefault="00BE5417" w:rsidP="00BE5417">
            <w:pPr>
              <w:suppressAutoHyphens/>
              <w:jc w:val="both"/>
              <w:rPr>
                <w:color w:val="000000"/>
              </w:rPr>
            </w:pPr>
            <w:r w:rsidRPr="00F30489">
              <w:rPr>
                <w:color w:val="000000"/>
              </w:rPr>
              <w:t>Оцинкованная DIN рейка для крепления модульных приборов.</w:t>
            </w:r>
          </w:p>
        </w:tc>
        <w:tc>
          <w:tcPr>
            <w:tcW w:w="1320" w:type="dxa"/>
            <w:shd w:val="clear" w:color="auto" w:fill="auto"/>
            <w:noWrap/>
          </w:tcPr>
          <w:p w:rsidR="00BE5417" w:rsidRPr="007B4608" w:rsidRDefault="00BE5417" w:rsidP="00BE5417">
            <w:pPr>
              <w:jc w:val="center"/>
            </w:pPr>
            <w:r w:rsidRPr="007B4608">
              <w:rPr>
                <w:color w:val="000000"/>
              </w:rPr>
              <w:t>шт.</w:t>
            </w:r>
          </w:p>
        </w:tc>
        <w:tc>
          <w:tcPr>
            <w:tcW w:w="1935" w:type="dxa"/>
            <w:shd w:val="clear" w:color="auto" w:fill="auto"/>
            <w:noWrap/>
            <w:vAlign w:val="center"/>
          </w:tcPr>
          <w:p w:rsidR="00BE5417" w:rsidRPr="007B4608" w:rsidRDefault="00BE5417" w:rsidP="00BE5417">
            <w:pPr>
              <w:suppressAutoHyphens/>
              <w:jc w:val="center"/>
              <w:rPr>
                <w:color w:val="000000"/>
              </w:rPr>
            </w:pPr>
            <w:r w:rsidRPr="007B4608">
              <w:rPr>
                <w:color w:val="000000"/>
              </w:rPr>
              <w:t>3</w:t>
            </w:r>
          </w:p>
        </w:tc>
      </w:tr>
      <w:tr w:rsidR="00BE5417" w:rsidRPr="007B4608" w:rsidTr="008F27E8">
        <w:trPr>
          <w:trHeight w:val="225"/>
          <w:jc w:val="center"/>
        </w:trPr>
        <w:tc>
          <w:tcPr>
            <w:tcW w:w="524" w:type="dxa"/>
            <w:shd w:val="clear" w:color="auto" w:fill="auto"/>
            <w:noWrap/>
            <w:vAlign w:val="center"/>
          </w:tcPr>
          <w:p w:rsidR="00BE5417" w:rsidRPr="007B4608" w:rsidRDefault="00BE5417" w:rsidP="00BE5417">
            <w:pPr>
              <w:suppressAutoHyphens/>
              <w:jc w:val="center"/>
              <w:rPr>
                <w:color w:val="000000"/>
              </w:rPr>
            </w:pPr>
            <w:r>
              <w:rPr>
                <w:color w:val="000000"/>
              </w:rPr>
              <w:t>8</w:t>
            </w:r>
          </w:p>
        </w:tc>
        <w:tc>
          <w:tcPr>
            <w:tcW w:w="6338" w:type="dxa"/>
            <w:shd w:val="clear" w:color="auto" w:fill="auto"/>
            <w:noWrap/>
            <w:vAlign w:val="center"/>
          </w:tcPr>
          <w:p w:rsidR="00BE5417" w:rsidRPr="00F30489" w:rsidRDefault="00BE5417" w:rsidP="00BE5417">
            <w:pPr>
              <w:suppressAutoHyphens/>
              <w:jc w:val="both"/>
              <w:rPr>
                <w:color w:val="000000"/>
              </w:rPr>
            </w:pPr>
            <w:r w:rsidRPr="00F30489">
              <w:rPr>
                <w:color w:val="000000"/>
              </w:rPr>
              <w:t>Суппорт DIN рейки</w:t>
            </w:r>
          </w:p>
        </w:tc>
        <w:tc>
          <w:tcPr>
            <w:tcW w:w="1320" w:type="dxa"/>
            <w:shd w:val="clear" w:color="auto" w:fill="auto"/>
            <w:noWrap/>
          </w:tcPr>
          <w:p w:rsidR="00BE5417" w:rsidRPr="007B4608" w:rsidRDefault="00BE5417" w:rsidP="00BE5417">
            <w:pPr>
              <w:jc w:val="center"/>
            </w:pPr>
            <w:r w:rsidRPr="007B4608">
              <w:rPr>
                <w:color w:val="000000"/>
              </w:rPr>
              <w:t>шт.</w:t>
            </w:r>
          </w:p>
        </w:tc>
        <w:tc>
          <w:tcPr>
            <w:tcW w:w="1935" w:type="dxa"/>
            <w:shd w:val="clear" w:color="auto" w:fill="auto"/>
            <w:noWrap/>
            <w:vAlign w:val="center"/>
          </w:tcPr>
          <w:p w:rsidR="00BE5417" w:rsidRPr="007B4608" w:rsidRDefault="00BE5417" w:rsidP="00BE5417">
            <w:pPr>
              <w:suppressAutoHyphens/>
              <w:jc w:val="center"/>
              <w:rPr>
                <w:color w:val="000000"/>
              </w:rPr>
            </w:pPr>
            <w:r w:rsidRPr="007B4608">
              <w:rPr>
                <w:color w:val="000000"/>
              </w:rPr>
              <w:t>10</w:t>
            </w:r>
          </w:p>
        </w:tc>
      </w:tr>
      <w:tr w:rsidR="00BE5417" w:rsidRPr="007B4608" w:rsidTr="008F27E8">
        <w:trPr>
          <w:trHeight w:val="315"/>
          <w:jc w:val="center"/>
        </w:trPr>
        <w:tc>
          <w:tcPr>
            <w:tcW w:w="524" w:type="dxa"/>
            <w:shd w:val="clear" w:color="auto" w:fill="auto"/>
            <w:noWrap/>
            <w:vAlign w:val="center"/>
          </w:tcPr>
          <w:p w:rsidR="00BE5417" w:rsidRPr="007B4608" w:rsidRDefault="00BE5417" w:rsidP="00BE5417">
            <w:pPr>
              <w:suppressAutoHyphens/>
              <w:jc w:val="center"/>
              <w:rPr>
                <w:color w:val="000000"/>
              </w:rPr>
            </w:pPr>
            <w:r>
              <w:rPr>
                <w:color w:val="000000"/>
              </w:rPr>
              <w:t>9</w:t>
            </w:r>
          </w:p>
        </w:tc>
        <w:tc>
          <w:tcPr>
            <w:tcW w:w="6338" w:type="dxa"/>
            <w:shd w:val="clear" w:color="auto" w:fill="auto"/>
            <w:noWrap/>
            <w:vAlign w:val="center"/>
          </w:tcPr>
          <w:p w:rsidR="00BE5417" w:rsidRPr="00F30489" w:rsidRDefault="00BE5417" w:rsidP="00BE5417">
            <w:pPr>
              <w:suppressAutoHyphens/>
              <w:jc w:val="both"/>
              <w:rPr>
                <w:color w:val="000000"/>
              </w:rPr>
            </w:pPr>
            <w:proofErr w:type="spellStart"/>
            <w:r w:rsidRPr="00F30489">
              <w:rPr>
                <w:color w:val="000000"/>
              </w:rPr>
              <w:t>Клеммник</w:t>
            </w:r>
            <w:proofErr w:type="spellEnd"/>
            <w:r w:rsidRPr="00F30489">
              <w:rPr>
                <w:color w:val="000000"/>
              </w:rPr>
              <w:t xml:space="preserve"> </w:t>
            </w:r>
            <w:proofErr w:type="spellStart"/>
            <w:r w:rsidRPr="00F30489">
              <w:rPr>
                <w:color w:val="000000"/>
              </w:rPr>
              <w:t>нейтрали</w:t>
            </w:r>
            <w:proofErr w:type="spellEnd"/>
            <w:r w:rsidRPr="00F30489">
              <w:rPr>
                <w:color w:val="000000"/>
              </w:rPr>
              <w:t xml:space="preserve"> 6х10 кв. мм + 6х16 </w:t>
            </w:r>
            <w:proofErr w:type="spellStart"/>
            <w:r w:rsidRPr="00F30489">
              <w:rPr>
                <w:color w:val="000000"/>
              </w:rPr>
              <w:t>кв.мм</w:t>
            </w:r>
            <w:proofErr w:type="spellEnd"/>
            <w:r w:rsidRPr="00F30489">
              <w:rPr>
                <w:color w:val="000000"/>
              </w:rPr>
              <w:t>.</w:t>
            </w:r>
          </w:p>
        </w:tc>
        <w:tc>
          <w:tcPr>
            <w:tcW w:w="1320" w:type="dxa"/>
            <w:shd w:val="clear" w:color="auto" w:fill="auto"/>
            <w:noWrap/>
          </w:tcPr>
          <w:p w:rsidR="00BE5417" w:rsidRPr="007B4608" w:rsidRDefault="00BE5417" w:rsidP="00BE5417">
            <w:pPr>
              <w:jc w:val="center"/>
            </w:pPr>
            <w:r w:rsidRPr="007B4608">
              <w:rPr>
                <w:color w:val="000000"/>
              </w:rPr>
              <w:t>шт.</w:t>
            </w:r>
          </w:p>
        </w:tc>
        <w:tc>
          <w:tcPr>
            <w:tcW w:w="1935" w:type="dxa"/>
            <w:shd w:val="clear" w:color="auto" w:fill="auto"/>
            <w:noWrap/>
            <w:vAlign w:val="center"/>
          </w:tcPr>
          <w:p w:rsidR="00BE5417" w:rsidRPr="007B4608" w:rsidRDefault="00BE5417" w:rsidP="00BE5417">
            <w:pPr>
              <w:suppressAutoHyphens/>
              <w:jc w:val="center"/>
              <w:rPr>
                <w:color w:val="000000"/>
              </w:rPr>
            </w:pPr>
            <w:r w:rsidRPr="007B4608">
              <w:rPr>
                <w:color w:val="000000"/>
              </w:rPr>
              <w:t>4</w:t>
            </w:r>
          </w:p>
        </w:tc>
      </w:tr>
      <w:tr w:rsidR="00BE5417" w:rsidRPr="007B4608" w:rsidTr="008F27E8">
        <w:trPr>
          <w:trHeight w:val="225"/>
          <w:jc w:val="center"/>
        </w:trPr>
        <w:tc>
          <w:tcPr>
            <w:tcW w:w="524" w:type="dxa"/>
            <w:shd w:val="clear" w:color="auto" w:fill="auto"/>
            <w:noWrap/>
            <w:vAlign w:val="center"/>
          </w:tcPr>
          <w:p w:rsidR="00BE5417" w:rsidRPr="007B4608" w:rsidRDefault="00BE5417" w:rsidP="00BE5417">
            <w:pPr>
              <w:suppressAutoHyphens/>
              <w:jc w:val="center"/>
              <w:rPr>
                <w:color w:val="000000"/>
              </w:rPr>
            </w:pPr>
            <w:r>
              <w:rPr>
                <w:color w:val="000000"/>
              </w:rPr>
              <w:t>10</w:t>
            </w:r>
          </w:p>
        </w:tc>
        <w:tc>
          <w:tcPr>
            <w:tcW w:w="6338" w:type="dxa"/>
            <w:shd w:val="clear" w:color="auto" w:fill="auto"/>
            <w:noWrap/>
            <w:vAlign w:val="center"/>
          </w:tcPr>
          <w:p w:rsidR="00BE5417" w:rsidRPr="00F30489" w:rsidRDefault="00BE5417" w:rsidP="00BE5417">
            <w:pPr>
              <w:suppressAutoHyphens/>
              <w:jc w:val="both"/>
              <w:rPr>
                <w:color w:val="000000"/>
              </w:rPr>
            </w:pPr>
            <w:r w:rsidRPr="00F30489">
              <w:rPr>
                <w:color w:val="000000"/>
              </w:rPr>
              <w:t>Коробка У-614А соединительная с металл. вводами (10 клемм 16А, 4 сальника) IP54.</w:t>
            </w:r>
          </w:p>
        </w:tc>
        <w:tc>
          <w:tcPr>
            <w:tcW w:w="1320" w:type="dxa"/>
            <w:shd w:val="clear" w:color="auto" w:fill="auto"/>
            <w:noWrap/>
          </w:tcPr>
          <w:p w:rsidR="00BE5417" w:rsidRPr="007B4608" w:rsidRDefault="00BE5417" w:rsidP="00BE5417">
            <w:pPr>
              <w:jc w:val="center"/>
            </w:pPr>
            <w:r w:rsidRPr="007B4608">
              <w:rPr>
                <w:color w:val="000000"/>
              </w:rPr>
              <w:t>шт.</w:t>
            </w:r>
          </w:p>
        </w:tc>
        <w:tc>
          <w:tcPr>
            <w:tcW w:w="1935" w:type="dxa"/>
            <w:shd w:val="clear" w:color="auto" w:fill="auto"/>
            <w:noWrap/>
            <w:vAlign w:val="center"/>
          </w:tcPr>
          <w:p w:rsidR="00BE5417" w:rsidRPr="007B4608" w:rsidRDefault="00BE5417" w:rsidP="00BE5417">
            <w:pPr>
              <w:suppressAutoHyphens/>
              <w:jc w:val="center"/>
              <w:rPr>
                <w:color w:val="000000"/>
              </w:rPr>
            </w:pPr>
            <w:r>
              <w:rPr>
                <w:color w:val="000000"/>
              </w:rPr>
              <w:t>3</w:t>
            </w:r>
          </w:p>
        </w:tc>
      </w:tr>
      <w:tr w:rsidR="00BE5417" w:rsidRPr="007B4608" w:rsidTr="008F27E8">
        <w:trPr>
          <w:trHeight w:val="225"/>
          <w:jc w:val="center"/>
        </w:trPr>
        <w:tc>
          <w:tcPr>
            <w:tcW w:w="524" w:type="dxa"/>
            <w:shd w:val="clear" w:color="auto" w:fill="auto"/>
            <w:noWrap/>
            <w:vAlign w:val="center"/>
          </w:tcPr>
          <w:p w:rsidR="00BE5417" w:rsidRPr="007B4608" w:rsidRDefault="00BE5417" w:rsidP="00BE5417">
            <w:pPr>
              <w:suppressAutoHyphens/>
              <w:jc w:val="center"/>
              <w:rPr>
                <w:color w:val="000000"/>
              </w:rPr>
            </w:pPr>
            <w:r>
              <w:rPr>
                <w:color w:val="000000"/>
              </w:rPr>
              <w:t>11</w:t>
            </w:r>
          </w:p>
        </w:tc>
        <w:tc>
          <w:tcPr>
            <w:tcW w:w="6338" w:type="dxa"/>
            <w:shd w:val="clear" w:color="auto" w:fill="auto"/>
            <w:noWrap/>
            <w:vAlign w:val="center"/>
          </w:tcPr>
          <w:p w:rsidR="00BE5417" w:rsidRPr="00F30489" w:rsidRDefault="00BE5417" w:rsidP="00BE5417">
            <w:pPr>
              <w:suppressAutoHyphens/>
              <w:jc w:val="both"/>
              <w:rPr>
                <w:color w:val="000000"/>
              </w:rPr>
            </w:pPr>
            <w:proofErr w:type="spellStart"/>
            <w:r w:rsidRPr="00F30489">
              <w:rPr>
                <w:color w:val="000000"/>
              </w:rPr>
              <w:t>Клеммная</w:t>
            </w:r>
            <w:proofErr w:type="spellEnd"/>
            <w:r w:rsidRPr="00F30489">
              <w:rPr>
                <w:color w:val="000000"/>
              </w:rPr>
              <w:t xml:space="preserve"> коробка КК-10, 10 клемм 4мм2, 32А, сталь</w:t>
            </w:r>
          </w:p>
        </w:tc>
        <w:tc>
          <w:tcPr>
            <w:tcW w:w="1320" w:type="dxa"/>
            <w:shd w:val="clear" w:color="auto" w:fill="auto"/>
            <w:noWrap/>
          </w:tcPr>
          <w:p w:rsidR="00BE5417" w:rsidRPr="007B4608" w:rsidRDefault="00BE5417" w:rsidP="00BE5417">
            <w:pPr>
              <w:jc w:val="center"/>
              <w:rPr>
                <w:color w:val="000000"/>
              </w:rPr>
            </w:pPr>
            <w:proofErr w:type="spellStart"/>
            <w:r>
              <w:rPr>
                <w:color w:val="000000"/>
              </w:rPr>
              <w:t>шт</w:t>
            </w:r>
            <w:proofErr w:type="spellEnd"/>
          </w:p>
        </w:tc>
        <w:tc>
          <w:tcPr>
            <w:tcW w:w="1935" w:type="dxa"/>
            <w:shd w:val="clear" w:color="auto" w:fill="auto"/>
            <w:noWrap/>
            <w:vAlign w:val="center"/>
          </w:tcPr>
          <w:p w:rsidR="00BE5417" w:rsidRDefault="00BE5417" w:rsidP="00BE5417">
            <w:pPr>
              <w:suppressAutoHyphens/>
              <w:jc w:val="center"/>
              <w:rPr>
                <w:color w:val="000000"/>
              </w:rPr>
            </w:pPr>
            <w:r>
              <w:rPr>
                <w:color w:val="000000"/>
              </w:rPr>
              <w:t>5</w:t>
            </w:r>
          </w:p>
        </w:tc>
      </w:tr>
      <w:tr w:rsidR="00BE5417" w:rsidRPr="007B4608" w:rsidTr="008F27E8">
        <w:trPr>
          <w:trHeight w:val="315"/>
          <w:jc w:val="center"/>
        </w:trPr>
        <w:tc>
          <w:tcPr>
            <w:tcW w:w="524" w:type="dxa"/>
            <w:shd w:val="clear" w:color="auto" w:fill="auto"/>
            <w:noWrap/>
            <w:vAlign w:val="center"/>
          </w:tcPr>
          <w:p w:rsidR="00BE5417" w:rsidRPr="007B4608" w:rsidRDefault="00BE5417" w:rsidP="00BE5417">
            <w:pPr>
              <w:suppressAutoHyphens/>
              <w:jc w:val="center"/>
              <w:rPr>
                <w:color w:val="000000"/>
              </w:rPr>
            </w:pPr>
            <w:r>
              <w:rPr>
                <w:color w:val="000000"/>
              </w:rPr>
              <w:t>12</w:t>
            </w:r>
          </w:p>
        </w:tc>
        <w:tc>
          <w:tcPr>
            <w:tcW w:w="6338" w:type="dxa"/>
            <w:shd w:val="clear" w:color="auto" w:fill="auto"/>
            <w:noWrap/>
            <w:vAlign w:val="center"/>
          </w:tcPr>
          <w:p w:rsidR="00BE5417" w:rsidRPr="00BE5417" w:rsidRDefault="00BE5417" w:rsidP="003E4CFF">
            <w:pPr>
              <w:suppressAutoHyphens/>
              <w:jc w:val="both"/>
              <w:rPr>
                <w:color w:val="000000"/>
              </w:rPr>
            </w:pPr>
            <w:r w:rsidRPr="00BE5417">
              <w:rPr>
                <w:color w:val="000000"/>
              </w:rPr>
              <w:t xml:space="preserve">Розетка штепсельная </w:t>
            </w:r>
            <w:proofErr w:type="spellStart"/>
            <w:r w:rsidRPr="00BE5417">
              <w:rPr>
                <w:color w:val="000000"/>
              </w:rPr>
              <w:t>неутопленного</w:t>
            </w:r>
            <w:proofErr w:type="spellEnd"/>
            <w:r w:rsidRPr="00BE5417">
              <w:rPr>
                <w:color w:val="000000"/>
              </w:rPr>
              <w:t xml:space="preserve"> типа.</w:t>
            </w:r>
            <w:r w:rsidRPr="00BE5417">
              <w:t xml:space="preserve"> </w:t>
            </w:r>
            <w:r w:rsidRPr="00BE5417">
              <w:rPr>
                <w:color w:val="000000"/>
              </w:rPr>
              <w:t xml:space="preserve">'ЭТЮД IP44 серый </w:t>
            </w:r>
            <w:proofErr w:type="gramStart"/>
            <w:r w:rsidRPr="00BE5417">
              <w:rPr>
                <w:color w:val="000000"/>
              </w:rPr>
              <w:t>О</w:t>
            </w:r>
            <w:proofErr w:type="gramEnd"/>
            <w:r w:rsidRPr="00BE5417">
              <w:rPr>
                <w:color w:val="000000"/>
              </w:rPr>
              <w:t>/У Розетка с З/К со шторками</w:t>
            </w:r>
          </w:p>
        </w:tc>
        <w:tc>
          <w:tcPr>
            <w:tcW w:w="1320" w:type="dxa"/>
            <w:shd w:val="clear" w:color="auto" w:fill="auto"/>
            <w:noWrap/>
          </w:tcPr>
          <w:p w:rsidR="00BE5417" w:rsidRPr="007B4608" w:rsidRDefault="00BE5417" w:rsidP="00BE5417">
            <w:pPr>
              <w:jc w:val="center"/>
            </w:pPr>
            <w:r w:rsidRPr="007B4608">
              <w:rPr>
                <w:color w:val="000000"/>
              </w:rPr>
              <w:t>шт.</w:t>
            </w:r>
          </w:p>
        </w:tc>
        <w:tc>
          <w:tcPr>
            <w:tcW w:w="1935" w:type="dxa"/>
            <w:shd w:val="clear" w:color="auto" w:fill="auto"/>
            <w:noWrap/>
            <w:vAlign w:val="center"/>
          </w:tcPr>
          <w:p w:rsidR="00BE5417" w:rsidRPr="007B4608" w:rsidRDefault="00BE5417" w:rsidP="00BE5417">
            <w:pPr>
              <w:suppressAutoHyphens/>
              <w:jc w:val="center"/>
              <w:rPr>
                <w:color w:val="000000"/>
              </w:rPr>
            </w:pPr>
            <w:r>
              <w:rPr>
                <w:color w:val="000000"/>
              </w:rPr>
              <w:t>12</w:t>
            </w:r>
          </w:p>
        </w:tc>
      </w:tr>
      <w:tr w:rsidR="00BE5417" w:rsidRPr="007B4608" w:rsidTr="008F27E8">
        <w:trPr>
          <w:trHeight w:val="450"/>
          <w:jc w:val="center"/>
        </w:trPr>
        <w:tc>
          <w:tcPr>
            <w:tcW w:w="524" w:type="dxa"/>
            <w:shd w:val="clear" w:color="auto" w:fill="auto"/>
            <w:noWrap/>
            <w:vAlign w:val="center"/>
          </w:tcPr>
          <w:p w:rsidR="00BE5417" w:rsidRPr="007B4608" w:rsidRDefault="00BE5417" w:rsidP="00BE5417">
            <w:pPr>
              <w:suppressAutoHyphens/>
              <w:jc w:val="center"/>
              <w:rPr>
                <w:color w:val="000000"/>
              </w:rPr>
            </w:pPr>
            <w:r>
              <w:rPr>
                <w:color w:val="000000"/>
              </w:rPr>
              <w:t>13</w:t>
            </w:r>
          </w:p>
        </w:tc>
        <w:tc>
          <w:tcPr>
            <w:tcW w:w="6338" w:type="dxa"/>
            <w:shd w:val="clear" w:color="auto" w:fill="auto"/>
            <w:noWrap/>
            <w:vAlign w:val="center"/>
          </w:tcPr>
          <w:p w:rsidR="00BE5417" w:rsidRPr="00BE5417" w:rsidRDefault="00BE5417" w:rsidP="00BE5417">
            <w:pPr>
              <w:suppressAutoHyphens/>
              <w:jc w:val="both"/>
              <w:rPr>
                <w:color w:val="000000"/>
              </w:rPr>
            </w:pPr>
            <w:r w:rsidRPr="00BE5417">
              <w:rPr>
                <w:color w:val="000000"/>
              </w:rPr>
              <w:t xml:space="preserve">Провод с медной жилой с ПВХ-изоляцией и оболочкой сеч. 1х 2.5 </w:t>
            </w:r>
            <w:proofErr w:type="spellStart"/>
            <w:r w:rsidRPr="00BE5417">
              <w:rPr>
                <w:color w:val="000000"/>
              </w:rPr>
              <w:t>кв.мм</w:t>
            </w:r>
            <w:proofErr w:type="spellEnd"/>
            <w:r w:rsidRPr="00BE5417">
              <w:rPr>
                <w:color w:val="000000"/>
              </w:rPr>
              <w:t>, 450 В.</w:t>
            </w:r>
          </w:p>
        </w:tc>
        <w:tc>
          <w:tcPr>
            <w:tcW w:w="1320" w:type="dxa"/>
            <w:shd w:val="clear" w:color="auto" w:fill="auto"/>
            <w:noWrap/>
          </w:tcPr>
          <w:p w:rsidR="00BE5417" w:rsidRPr="007B4608" w:rsidRDefault="00BE5417" w:rsidP="00BE5417">
            <w:pPr>
              <w:jc w:val="center"/>
            </w:pPr>
            <w:r w:rsidRPr="007B4608">
              <w:rPr>
                <w:color w:val="000000"/>
              </w:rPr>
              <w:t>км</w:t>
            </w:r>
          </w:p>
        </w:tc>
        <w:tc>
          <w:tcPr>
            <w:tcW w:w="1935" w:type="dxa"/>
            <w:shd w:val="clear" w:color="auto" w:fill="auto"/>
            <w:noWrap/>
            <w:vAlign w:val="center"/>
          </w:tcPr>
          <w:p w:rsidR="00BE5417" w:rsidRPr="007B4608" w:rsidRDefault="00BE5417" w:rsidP="00BE5417">
            <w:pPr>
              <w:suppressAutoHyphens/>
              <w:jc w:val="center"/>
              <w:rPr>
                <w:color w:val="000000"/>
              </w:rPr>
            </w:pPr>
            <w:r w:rsidRPr="007B4608">
              <w:rPr>
                <w:color w:val="000000"/>
              </w:rPr>
              <w:t>0,02</w:t>
            </w:r>
          </w:p>
        </w:tc>
      </w:tr>
      <w:tr w:rsidR="00BE5417" w:rsidRPr="007B4608" w:rsidTr="008F27E8">
        <w:trPr>
          <w:trHeight w:val="510"/>
          <w:jc w:val="center"/>
        </w:trPr>
        <w:tc>
          <w:tcPr>
            <w:tcW w:w="524" w:type="dxa"/>
            <w:shd w:val="clear" w:color="auto" w:fill="auto"/>
            <w:noWrap/>
            <w:vAlign w:val="center"/>
          </w:tcPr>
          <w:p w:rsidR="00BE5417" w:rsidRPr="007B4608" w:rsidRDefault="00BE5417" w:rsidP="00BE5417">
            <w:pPr>
              <w:suppressAutoHyphens/>
              <w:jc w:val="center"/>
              <w:rPr>
                <w:color w:val="000000"/>
              </w:rPr>
            </w:pPr>
            <w:r>
              <w:rPr>
                <w:color w:val="000000"/>
              </w:rPr>
              <w:t>14</w:t>
            </w:r>
          </w:p>
        </w:tc>
        <w:tc>
          <w:tcPr>
            <w:tcW w:w="6338" w:type="dxa"/>
            <w:shd w:val="clear" w:color="auto" w:fill="auto"/>
            <w:noWrap/>
            <w:vAlign w:val="center"/>
          </w:tcPr>
          <w:p w:rsidR="00BE5417" w:rsidRPr="00BE5417" w:rsidRDefault="00BE5417" w:rsidP="00BE5417">
            <w:pPr>
              <w:suppressAutoHyphens/>
              <w:jc w:val="both"/>
              <w:rPr>
                <w:color w:val="000000"/>
              </w:rPr>
            </w:pPr>
            <w:r w:rsidRPr="00BE5417">
              <w:rPr>
                <w:color w:val="000000"/>
              </w:rPr>
              <w:t xml:space="preserve">Провод с медной жилой с ПВХ-изоляцией и оболочкой сеч. 1х 6 </w:t>
            </w:r>
            <w:proofErr w:type="spellStart"/>
            <w:r w:rsidRPr="00BE5417">
              <w:rPr>
                <w:color w:val="000000"/>
              </w:rPr>
              <w:t>кв.мм</w:t>
            </w:r>
            <w:proofErr w:type="spellEnd"/>
            <w:r w:rsidRPr="00BE5417">
              <w:rPr>
                <w:color w:val="000000"/>
              </w:rPr>
              <w:t>, 450 В.</w:t>
            </w:r>
          </w:p>
        </w:tc>
        <w:tc>
          <w:tcPr>
            <w:tcW w:w="1320" w:type="dxa"/>
            <w:shd w:val="clear" w:color="auto" w:fill="auto"/>
            <w:noWrap/>
          </w:tcPr>
          <w:p w:rsidR="00BE5417" w:rsidRPr="007B4608" w:rsidRDefault="00BE5417" w:rsidP="00BE5417">
            <w:pPr>
              <w:jc w:val="center"/>
            </w:pPr>
            <w:r w:rsidRPr="007B4608">
              <w:rPr>
                <w:color w:val="000000"/>
              </w:rPr>
              <w:t>км</w:t>
            </w:r>
          </w:p>
        </w:tc>
        <w:tc>
          <w:tcPr>
            <w:tcW w:w="1935" w:type="dxa"/>
            <w:shd w:val="clear" w:color="auto" w:fill="auto"/>
            <w:noWrap/>
            <w:vAlign w:val="center"/>
          </w:tcPr>
          <w:p w:rsidR="00BE5417" w:rsidRPr="007B4608" w:rsidRDefault="00BE5417" w:rsidP="00BE5417">
            <w:pPr>
              <w:suppressAutoHyphens/>
              <w:jc w:val="center"/>
              <w:rPr>
                <w:color w:val="000000"/>
              </w:rPr>
            </w:pPr>
            <w:r w:rsidRPr="007B4608">
              <w:rPr>
                <w:color w:val="000000"/>
              </w:rPr>
              <w:t>0,04</w:t>
            </w:r>
          </w:p>
        </w:tc>
      </w:tr>
      <w:tr w:rsidR="00BE5417" w:rsidRPr="007B4608" w:rsidTr="008F27E8">
        <w:trPr>
          <w:trHeight w:val="207"/>
          <w:jc w:val="center"/>
        </w:trPr>
        <w:tc>
          <w:tcPr>
            <w:tcW w:w="524" w:type="dxa"/>
            <w:shd w:val="clear" w:color="auto" w:fill="auto"/>
            <w:noWrap/>
            <w:vAlign w:val="center"/>
          </w:tcPr>
          <w:p w:rsidR="00BE5417" w:rsidRPr="007B4608" w:rsidRDefault="00BE5417" w:rsidP="00BE5417">
            <w:pPr>
              <w:suppressAutoHyphens/>
              <w:jc w:val="center"/>
              <w:rPr>
                <w:color w:val="000000"/>
              </w:rPr>
            </w:pPr>
            <w:r>
              <w:rPr>
                <w:color w:val="000000"/>
              </w:rPr>
              <w:t>15</w:t>
            </w:r>
          </w:p>
        </w:tc>
        <w:tc>
          <w:tcPr>
            <w:tcW w:w="6338" w:type="dxa"/>
            <w:shd w:val="clear" w:color="auto" w:fill="auto"/>
            <w:noWrap/>
            <w:vAlign w:val="center"/>
          </w:tcPr>
          <w:p w:rsidR="00BE5417" w:rsidRPr="00BE5417" w:rsidRDefault="00BE5417" w:rsidP="00BE5417">
            <w:pPr>
              <w:suppressAutoHyphens/>
              <w:jc w:val="both"/>
              <w:rPr>
                <w:color w:val="000000"/>
              </w:rPr>
            </w:pPr>
            <w:r w:rsidRPr="00BE5417">
              <w:rPr>
                <w:color w:val="000000"/>
              </w:rPr>
              <w:t xml:space="preserve"> Кабель силовой с медными жилами с ПВХ изоляцией и оболочкой ВВГнг660 В, ГОСТ 16442-80, сеч.5*2,5 мм2</w:t>
            </w:r>
          </w:p>
        </w:tc>
        <w:tc>
          <w:tcPr>
            <w:tcW w:w="1320" w:type="dxa"/>
            <w:shd w:val="clear" w:color="auto" w:fill="auto"/>
            <w:noWrap/>
          </w:tcPr>
          <w:p w:rsidR="00BE5417" w:rsidRPr="007B4608" w:rsidRDefault="00BE5417" w:rsidP="00BE5417">
            <w:pPr>
              <w:jc w:val="center"/>
            </w:pPr>
            <w:r w:rsidRPr="007B4608">
              <w:rPr>
                <w:color w:val="000000"/>
              </w:rPr>
              <w:t>км</w:t>
            </w:r>
          </w:p>
        </w:tc>
        <w:tc>
          <w:tcPr>
            <w:tcW w:w="1935" w:type="dxa"/>
            <w:shd w:val="clear" w:color="auto" w:fill="auto"/>
            <w:noWrap/>
            <w:vAlign w:val="center"/>
          </w:tcPr>
          <w:p w:rsidR="00BE5417" w:rsidRPr="007B4608" w:rsidRDefault="00BE5417" w:rsidP="00BE5417">
            <w:pPr>
              <w:suppressAutoHyphens/>
              <w:jc w:val="center"/>
              <w:rPr>
                <w:color w:val="000000"/>
              </w:rPr>
            </w:pPr>
            <w:r w:rsidRPr="007B4608">
              <w:rPr>
                <w:color w:val="000000"/>
              </w:rPr>
              <w:t>0,0</w:t>
            </w:r>
            <w:r>
              <w:rPr>
                <w:color w:val="000000"/>
              </w:rPr>
              <w:t>25</w:t>
            </w:r>
          </w:p>
        </w:tc>
      </w:tr>
      <w:tr w:rsidR="00BE5417" w:rsidRPr="007B4608" w:rsidTr="008F27E8">
        <w:trPr>
          <w:trHeight w:val="330"/>
          <w:jc w:val="center"/>
        </w:trPr>
        <w:tc>
          <w:tcPr>
            <w:tcW w:w="524" w:type="dxa"/>
            <w:shd w:val="clear" w:color="auto" w:fill="auto"/>
            <w:noWrap/>
            <w:vAlign w:val="center"/>
          </w:tcPr>
          <w:p w:rsidR="00BE5417" w:rsidRPr="007B4608" w:rsidRDefault="00BE5417" w:rsidP="00BE5417">
            <w:pPr>
              <w:suppressAutoHyphens/>
              <w:jc w:val="center"/>
              <w:rPr>
                <w:color w:val="000000"/>
              </w:rPr>
            </w:pPr>
            <w:r>
              <w:rPr>
                <w:color w:val="000000"/>
              </w:rPr>
              <w:t>16</w:t>
            </w:r>
          </w:p>
        </w:tc>
        <w:tc>
          <w:tcPr>
            <w:tcW w:w="6338" w:type="dxa"/>
            <w:shd w:val="clear" w:color="auto" w:fill="auto"/>
            <w:noWrap/>
            <w:vAlign w:val="center"/>
          </w:tcPr>
          <w:p w:rsidR="00BE5417" w:rsidRPr="00BE5417" w:rsidRDefault="00BE5417" w:rsidP="003E4CFF">
            <w:pPr>
              <w:suppressAutoHyphens/>
              <w:jc w:val="both"/>
              <w:rPr>
                <w:color w:val="000000"/>
              </w:rPr>
            </w:pPr>
            <w:r w:rsidRPr="00BE5417">
              <w:rPr>
                <w:color w:val="000000"/>
              </w:rPr>
              <w:t>Кабель силовой ВВГ для нестационарной прокладки, сеч. 3х1.5 мм2. 660 В</w:t>
            </w:r>
          </w:p>
        </w:tc>
        <w:tc>
          <w:tcPr>
            <w:tcW w:w="1320" w:type="dxa"/>
            <w:shd w:val="clear" w:color="auto" w:fill="auto"/>
            <w:noWrap/>
          </w:tcPr>
          <w:p w:rsidR="00BE5417" w:rsidRPr="007B4608" w:rsidRDefault="00BE5417" w:rsidP="00BE5417">
            <w:pPr>
              <w:jc w:val="center"/>
            </w:pPr>
            <w:r w:rsidRPr="007B4608">
              <w:rPr>
                <w:color w:val="000000"/>
              </w:rPr>
              <w:t>км</w:t>
            </w:r>
          </w:p>
        </w:tc>
        <w:tc>
          <w:tcPr>
            <w:tcW w:w="1935" w:type="dxa"/>
            <w:shd w:val="clear" w:color="auto" w:fill="auto"/>
            <w:noWrap/>
            <w:vAlign w:val="center"/>
          </w:tcPr>
          <w:p w:rsidR="00BE5417" w:rsidRPr="007B4608" w:rsidRDefault="00BE5417" w:rsidP="00BE5417">
            <w:pPr>
              <w:suppressAutoHyphens/>
              <w:jc w:val="center"/>
              <w:rPr>
                <w:color w:val="000000"/>
              </w:rPr>
            </w:pPr>
            <w:r w:rsidRPr="007B4608">
              <w:rPr>
                <w:color w:val="000000"/>
              </w:rPr>
              <w:t>0,0</w:t>
            </w:r>
            <w:r>
              <w:rPr>
                <w:color w:val="000000"/>
              </w:rPr>
              <w:t>4</w:t>
            </w:r>
          </w:p>
        </w:tc>
      </w:tr>
      <w:tr w:rsidR="004D0F59" w:rsidRPr="007B4608" w:rsidTr="008F27E8">
        <w:trPr>
          <w:trHeight w:val="270"/>
          <w:jc w:val="center"/>
        </w:trPr>
        <w:tc>
          <w:tcPr>
            <w:tcW w:w="524" w:type="dxa"/>
            <w:shd w:val="clear" w:color="auto" w:fill="auto"/>
            <w:noWrap/>
            <w:vAlign w:val="center"/>
          </w:tcPr>
          <w:p w:rsidR="004D0F59" w:rsidRPr="007B4608" w:rsidRDefault="004D0F59" w:rsidP="004D0F59">
            <w:pPr>
              <w:suppressAutoHyphens/>
              <w:jc w:val="center"/>
              <w:rPr>
                <w:color w:val="000000"/>
              </w:rPr>
            </w:pPr>
            <w:r>
              <w:rPr>
                <w:color w:val="000000"/>
              </w:rPr>
              <w:t>17</w:t>
            </w:r>
          </w:p>
        </w:tc>
        <w:tc>
          <w:tcPr>
            <w:tcW w:w="6338" w:type="dxa"/>
            <w:shd w:val="clear" w:color="auto" w:fill="auto"/>
            <w:noWrap/>
            <w:vAlign w:val="center"/>
          </w:tcPr>
          <w:p w:rsidR="004D0F59" w:rsidRPr="00BE5417" w:rsidRDefault="004D0F59" w:rsidP="004D0F59">
            <w:pPr>
              <w:suppressAutoHyphens/>
              <w:jc w:val="both"/>
              <w:rPr>
                <w:color w:val="000000"/>
              </w:rPr>
            </w:pPr>
            <w:r w:rsidRPr="00BE5417">
              <w:rPr>
                <w:color w:val="000000"/>
              </w:rPr>
              <w:t>Кабель силовой с медными жилами с ПВХ изоляцией и оболочкой ВВГнг660 В, ГОСТ 16442-80, сеч.3*1,5 мм2</w:t>
            </w:r>
          </w:p>
        </w:tc>
        <w:tc>
          <w:tcPr>
            <w:tcW w:w="1320" w:type="dxa"/>
            <w:shd w:val="clear" w:color="auto" w:fill="auto"/>
            <w:noWrap/>
          </w:tcPr>
          <w:p w:rsidR="004D0F59" w:rsidRDefault="004D0F59" w:rsidP="004D0F59">
            <w:pPr>
              <w:jc w:val="center"/>
              <w:rPr>
                <w:color w:val="000000"/>
              </w:rPr>
            </w:pPr>
            <w:r>
              <w:rPr>
                <w:color w:val="000000"/>
              </w:rPr>
              <w:t>км</w:t>
            </w:r>
          </w:p>
        </w:tc>
        <w:tc>
          <w:tcPr>
            <w:tcW w:w="1935" w:type="dxa"/>
            <w:shd w:val="clear" w:color="auto" w:fill="auto"/>
            <w:noWrap/>
            <w:vAlign w:val="center"/>
          </w:tcPr>
          <w:p w:rsidR="004D0F59" w:rsidRPr="007B4608" w:rsidRDefault="004D0F59" w:rsidP="004D0F59">
            <w:pPr>
              <w:suppressAutoHyphens/>
              <w:jc w:val="center"/>
              <w:rPr>
                <w:color w:val="000000"/>
              </w:rPr>
            </w:pPr>
            <w:r>
              <w:rPr>
                <w:color w:val="000000"/>
              </w:rPr>
              <w:t>0,1</w:t>
            </w:r>
          </w:p>
        </w:tc>
      </w:tr>
      <w:tr w:rsidR="004D0F59" w:rsidRPr="007B4608" w:rsidTr="008F27E8">
        <w:trPr>
          <w:trHeight w:val="270"/>
          <w:jc w:val="center"/>
        </w:trPr>
        <w:tc>
          <w:tcPr>
            <w:tcW w:w="524" w:type="dxa"/>
            <w:shd w:val="clear" w:color="auto" w:fill="auto"/>
            <w:noWrap/>
            <w:vAlign w:val="center"/>
          </w:tcPr>
          <w:p w:rsidR="004D0F59" w:rsidRPr="007B4608" w:rsidRDefault="004D0F59" w:rsidP="004D0F59">
            <w:pPr>
              <w:suppressAutoHyphens/>
              <w:jc w:val="center"/>
              <w:rPr>
                <w:color w:val="000000"/>
              </w:rPr>
            </w:pPr>
            <w:r>
              <w:rPr>
                <w:color w:val="000000"/>
              </w:rPr>
              <w:t>18</w:t>
            </w:r>
          </w:p>
        </w:tc>
        <w:tc>
          <w:tcPr>
            <w:tcW w:w="6338" w:type="dxa"/>
            <w:shd w:val="clear" w:color="auto" w:fill="auto"/>
            <w:noWrap/>
            <w:vAlign w:val="center"/>
          </w:tcPr>
          <w:p w:rsidR="004D0F59" w:rsidRPr="00BE5417" w:rsidRDefault="004D0F59" w:rsidP="004D0F59">
            <w:pPr>
              <w:suppressAutoHyphens/>
              <w:jc w:val="both"/>
              <w:rPr>
                <w:color w:val="000000"/>
              </w:rPr>
            </w:pPr>
            <w:r w:rsidRPr="00BE5417">
              <w:rPr>
                <w:color w:val="000000"/>
              </w:rPr>
              <w:t>Кабель силовой КГ в резиновой оболочке, сеч. 3х1.5 мм2. 660 В</w:t>
            </w:r>
          </w:p>
        </w:tc>
        <w:tc>
          <w:tcPr>
            <w:tcW w:w="1320" w:type="dxa"/>
            <w:shd w:val="clear" w:color="auto" w:fill="auto"/>
            <w:noWrap/>
          </w:tcPr>
          <w:p w:rsidR="004D0F59" w:rsidRDefault="004D0F59" w:rsidP="004D0F59">
            <w:pPr>
              <w:jc w:val="center"/>
              <w:rPr>
                <w:color w:val="000000"/>
              </w:rPr>
            </w:pPr>
            <w:r>
              <w:rPr>
                <w:color w:val="000000"/>
              </w:rPr>
              <w:t>км</w:t>
            </w:r>
          </w:p>
        </w:tc>
        <w:tc>
          <w:tcPr>
            <w:tcW w:w="1935" w:type="dxa"/>
            <w:shd w:val="clear" w:color="auto" w:fill="auto"/>
            <w:noWrap/>
            <w:vAlign w:val="center"/>
          </w:tcPr>
          <w:p w:rsidR="004D0F59" w:rsidRPr="007B4608" w:rsidRDefault="004D0F59" w:rsidP="004D0F59">
            <w:pPr>
              <w:suppressAutoHyphens/>
              <w:jc w:val="center"/>
              <w:rPr>
                <w:color w:val="000000"/>
              </w:rPr>
            </w:pPr>
            <w:r>
              <w:rPr>
                <w:color w:val="000000"/>
              </w:rPr>
              <w:t>0,08</w:t>
            </w:r>
          </w:p>
        </w:tc>
      </w:tr>
      <w:tr w:rsidR="004D0F59" w:rsidRPr="007B4608" w:rsidTr="008F27E8">
        <w:trPr>
          <w:trHeight w:val="270"/>
          <w:jc w:val="center"/>
        </w:trPr>
        <w:tc>
          <w:tcPr>
            <w:tcW w:w="524" w:type="dxa"/>
            <w:shd w:val="clear" w:color="auto" w:fill="auto"/>
            <w:noWrap/>
            <w:vAlign w:val="center"/>
          </w:tcPr>
          <w:p w:rsidR="004D0F59" w:rsidRPr="007B4608" w:rsidRDefault="004D0F59" w:rsidP="004D0F59">
            <w:pPr>
              <w:suppressAutoHyphens/>
              <w:jc w:val="center"/>
              <w:rPr>
                <w:color w:val="000000"/>
              </w:rPr>
            </w:pPr>
            <w:r>
              <w:rPr>
                <w:color w:val="000000"/>
              </w:rPr>
              <w:t>19</w:t>
            </w:r>
          </w:p>
        </w:tc>
        <w:tc>
          <w:tcPr>
            <w:tcW w:w="6338" w:type="dxa"/>
            <w:shd w:val="clear" w:color="auto" w:fill="auto"/>
            <w:noWrap/>
            <w:vAlign w:val="center"/>
          </w:tcPr>
          <w:p w:rsidR="004D0F59" w:rsidRPr="00BE5417" w:rsidRDefault="004D0F59" w:rsidP="004D0F59">
            <w:pPr>
              <w:suppressAutoHyphens/>
              <w:jc w:val="both"/>
              <w:rPr>
                <w:color w:val="000000"/>
              </w:rPr>
            </w:pPr>
            <w:r w:rsidRPr="00BE5417">
              <w:rPr>
                <w:color w:val="000000"/>
              </w:rPr>
              <w:t>Труба гибкая гофрированная из ПВХ, IP 55, Д = 25 мм.</w:t>
            </w:r>
          </w:p>
        </w:tc>
        <w:tc>
          <w:tcPr>
            <w:tcW w:w="1320" w:type="dxa"/>
            <w:shd w:val="clear" w:color="auto" w:fill="auto"/>
            <w:noWrap/>
          </w:tcPr>
          <w:p w:rsidR="004D0F59" w:rsidRPr="007B4608" w:rsidRDefault="004D0F59" w:rsidP="004D0F59">
            <w:pPr>
              <w:jc w:val="center"/>
            </w:pPr>
            <w:r w:rsidRPr="007B4608">
              <w:rPr>
                <w:color w:val="000000"/>
              </w:rPr>
              <w:t>м</w:t>
            </w:r>
          </w:p>
        </w:tc>
        <w:tc>
          <w:tcPr>
            <w:tcW w:w="1935" w:type="dxa"/>
            <w:shd w:val="clear" w:color="auto" w:fill="auto"/>
            <w:noWrap/>
            <w:vAlign w:val="center"/>
          </w:tcPr>
          <w:p w:rsidR="004D0F59" w:rsidRPr="007B4608" w:rsidRDefault="004D0F59" w:rsidP="004D0F59">
            <w:pPr>
              <w:suppressAutoHyphens/>
              <w:jc w:val="center"/>
              <w:rPr>
                <w:color w:val="000000"/>
              </w:rPr>
            </w:pPr>
            <w:r>
              <w:rPr>
                <w:color w:val="000000"/>
              </w:rPr>
              <w:t>40</w:t>
            </w:r>
          </w:p>
        </w:tc>
      </w:tr>
      <w:tr w:rsidR="004D0F59" w:rsidRPr="007B4608" w:rsidTr="008F27E8">
        <w:trPr>
          <w:trHeight w:val="418"/>
          <w:jc w:val="center"/>
        </w:trPr>
        <w:tc>
          <w:tcPr>
            <w:tcW w:w="524" w:type="dxa"/>
            <w:shd w:val="clear" w:color="auto" w:fill="auto"/>
            <w:noWrap/>
            <w:vAlign w:val="center"/>
          </w:tcPr>
          <w:p w:rsidR="004D0F59" w:rsidRPr="007B4608" w:rsidRDefault="004D0F59" w:rsidP="004D0F59">
            <w:pPr>
              <w:suppressAutoHyphens/>
              <w:jc w:val="center"/>
              <w:rPr>
                <w:color w:val="000000"/>
              </w:rPr>
            </w:pPr>
            <w:r>
              <w:rPr>
                <w:color w:val="000000"/>
              </w:rPr>
              <w:t>20</w:t>
            </w:r>
          </w:p>
        </w:tc>
        <w:tc>
          <w:tcPr>
            <w:tcW w:w="6338" w:type="dxa"/>
            <w:shd w:val="clear" w:color="auto" w:fill="auto"/>
            <w:noWrap/>
            <w:vAlign w:val="center"/>
          </w:tcPr>
          <w:p w:rsidR="004D0F59" w:rsidRPr="00BE5417" w:rsidRDefault="004D0F59" w:rsidP="004D0F59">
            <w:pPr>
              <w:suppressAutoHyphens/>
              <w:jc w:val="both"/>
              <w:rPr>
                <w:color w:val="000000"/>
              </w:rPr>
            </w:pPr>
            <w:r w:rsidRPr="00BE5417">
              <w:rPr>
                <w:color w:val="000000"/>
              </w:rPr>
              <w:t xml:space="preserve">Кабель-канал DLP-D 40*16 </w:t>
            </w:r>
            <w:proofErr w:type="spellStart"/>
            <w:r w:rsidRPr="00BE5417">
              <w:rPr>
                <w:color w:val="000000"/>
              </w:rPr>
              <w:t>Legrand</w:t>
            </w:r>
            <w:proofErr w:type="spellEnd"/>
            <w:r w:rsidRPr="00BE5417">
              <w:rPr>
                <w:color w:val="000000"/>
              </w:rPr>
              <w:t xml:space="preserve"> 636306</w:t>
            </w:r>
          </w:p>
        </w:tc>
        <w:tc>
          <w:tcPr>
            <w:tcW w:w="1320" w:type="dxa"/>
            <w:shd w:val="clear" w:color="auto" w:fill="auto"/>
            <w:noWrap/>
          </w:tcPr>
          <w:p w:rsidR="004D0F59" w:rsidRPr="007B4608" w:rsidRDefault="004D0F59" w:rsidP="004D0F59">
            <w:pPr>
              <w:jc w:val="center"/>
            </w:pPr>
            <w:r>
              <w:rPr>
                <w:color w:val="000000"/>
              </w:rPr>
              <w:t>м</w:t>
            </w:r>
          </w:p>
        </w:tc>
        <w:tc>
          <w:tcPr>
            <w:tcW w:w="1935" w:type="dxa"/>
            <w:shd w:val="clear" w:color="auto" w:fill="auto"/>
            <w:noWrap/>
            <w:vAlign w:val="center"/>
          </w:tcPr>
          <w:p w:rsidR="004D0F59" w:rsidRPr="007B4608" w:rsidRDefault="004D0F59" w:rsidP="004D0F59">
            <w:pPr>
              <w:suppressAutoHyphens/>
              <w:jc w:val="center"/>
              <w:rPr>
                <w:color w:val="000000"/>
              </w:rPr>
            </w:pPr>
            <w:r w:rsidRPr="007B4608">
              <w:rPr>
                <w:color w:val="000000"/>
              </w:rPr>
              <w:t>4</w:t>
            </w:r>
          </w:p>
        </w:tc>
      </w:tr>
      <w:tr w:rsidR="004D0F59" w:rsidRPr="007B4608" w:rsidTr="008F27E8">
        <w:trPr>
          <w:trHeight w:val="567"/>
          <w:jc w:val="center"/>
        </w:trPr>
        <w:tc>
          <w:tcPr>
            <w:tcW w:w="524" w:type="dxa"/>
            <w:shd w:val="clear" w:color="auto" w:fill="auto"/>
            <w:noWrap/>
            <w:vAlign w:val="center"/>
          </w:tcPr>
          <w:p w:rsidR="004D0F59" w:rsidRPr="007B4608" w:rsidRDefault="004D0F59" w:rsidP="004D0F59">
            <w:pPr>
              <w:suppressAutoHyphens/>
              <w:jc w:val="center"/>
              <w:rPr>
                <w:color w:val="000000"/>
              </w:rPr>
            </w:pPr>
            <w:r>
              <w:rPr>
                <w:color w:val="000000"/>
              </w:rPr>
              <w:lastRenderedPageBreak/>
              <w:t>21</w:t>
            </w:r>
          </w:p>
        </w:tc>
        <w:tc>
          <w:tcPr>
            <w:tcW w:w="6338" w:type="dxa"/>
            <w:shd w:val="clear" w:color="auto" w:fill="auto"/>
            <w:noWrap/>
            <w:vAlign w:val="center"/>
          </w:tcPr>
          <w:p w:rsidR="004D0F59" w:rsidRPr="00BE5417" w:rsidRDefault="004D0F59" w:rsidP="004D0F59">
            <w:pPr>
              <w:suppressAutoHyphens/>
              <w:jc w:val="both"/>
              <w:rPr>
                <w:color w:val="000000"/>
              </w:rPr>
            </w:pPr>
            <w:r w:rsidRPr="00BE5417">
              <w:rPr>
                <w:color w:val="000000"/>
              </w:rPr>
              <w:t xml:space="preserve">Кабель-канал DLP-D 60*40 </w:t>
            </w:r>
            <w:proofErr w:type="spellStart"/>
            <w:r w:rsidRPr="00BE5417">
              <w:rPr>
                <w:color w:val="000000"/>
              </w:rPr>
              <w:t>Legrand</w:t>
            </w:r>
            <w:proofErr w:type="spellEnd"/>
            <w:r w:rsidRPr="00BE5417">
              <w:rPr>
                <w:color w:val="000000"/>
              </w:rPr>
              <w:t xml:space="preserve"> 636309</w:t>
            </w:r>
          </w:p>
        </w:tc>
        <w:tc>
          <w:tcPr>
            <w:tcW w:w="1320" w:type="dxa"/>
            <w:shd w:val="clear" w:color="auto" w:fill="auto"/>
            <w:noWrap/>
          </w:tcPr>
          <w:p w:rsidR="004D0F59" w:rsidRPr="007B4608" w:rsidRDefault="004D0F59" w:rsidP="004D0F59">
            <w:pPr>
              <w:jc w:val="center"/>
            </w:pPr>
            <w:r>
              <w:rPr>
                <w:color w:val="000000"/>
              </w:rPr>
              <w:t>м</w:t>
            </w:r>
          </w:p>
        </w:tc>
        <w:tc>
          <w:tcPr>
            <w:tcW w:w="1935" w:type="dxa"/>
            <w:shd w:val="clear" w:color="auto" w:fill="auto"/>
            <w:noWrap/>
            <w:vAlign w:val="center"/>
          </w:tcPr>
          <w:p w:rsidR="004D0F59" w:rsidRPr="007B4608" w:rsidRDefault="004D0F59" w:rsidP="004D0F59">
            <w:pPr>
              <w:suppressAutoHyphens/>
              <w:jc w:val="center"/>
              <w:rPr>
                <w:color w:val="000000"/>
              </w:rPr>
            </w:pPr>
            <w:r w:rsidRPr="007B4608">
              <w:rPr>
                <w:color w:val="000000"/>
              </w:rPr>
              <w:t>4</w:t>
            </w:r>
          </w:p>
        </w:tc>
      </w:tr>
      <w:tr w:rsidR="004D0F59" w:rsidRPr="007B4608" w:rsidTr="008F27E8">
        <w:trPr>
          <w:trHeight w:val="567"/>
          <w:jc w:val="center"/>
        </w:trPr>
        <w:tc>
          <w:tcPr>
            <w:tcW w:w="524" w:type="dxa"/>
            <w:shd w:val="clear" w:color="auto" w:fill="auto"/>
            <w:noWrap/>
            <w:vAlign w:val="center"/>
          </w:tcPr>
          <w:p w:rsidR="004D0F59" w:rsidRPr="007B4608" w:rsidRDefault="004D0F59" w:rsidP="004D0F59">
            <w:pPr>
              <w:suppressAutoHyphens/>
              <w:jc w:val="center"/>
              <w:rPr>
                <w:color w:val="000000"/>
              </w:rPr>
            </w:pPr>
            <w:r w:rsidRPr="007B4608">
              <w:rPr>
                <w:color w:val="000000"/>
              </w:rPr>
              <w:t>2</w:t>
            </w:r>
            <w:r>
              <w:rPr>
                <w:color w:val="000000"/>
              </w:rPr>
              <w:t>2</w:t>
            </w:r>
          </w:p>
        </w:tc>
        <w:tc>
          <w:tcPr>
            <w:tcW w:w="6338" w:type="dxa"/>
            <w:shd w:val="clear" w:color="auto" w:fill="auto"/>
            <w:noWrap/>
            <w:vAlign w:val="center"/>
          </w:tcPr>
          <w:p w:rsidR="004D0F59" w:rsidRPr="007B4608" w:rsidRDefault="004D0F59" w:rsidP="004D0F59">
            <w:pPr>
              <w:suppressAutoHyphens/>
              <w:jc w:val="both"/>
              <w:rPr>
                <w:color w:val="000000"/>
              </w:rPr>
            </w:pPr>
            <w:r w:rsidRPr="007B4608">
              <w:rPr>
                <w:color w:val="000000"/>
              </w:rPr>
              <w:t>Полоса стальная ГОСТ 103-76, сеч 4*25 мм (заземление)</w:t>
            </w:r>
          </w:p>
        </w:tc>
        <w:tc>
          <w:tcPr>
            <w:tcW w:w="1320" w:type="dxa"/>
            <w:shd w:val="clear" w:color="auto" w:fill="auto"/>
            <w:noWrap/>
          </w:tcPr>
          <w:p w:rsidR="004D0F59" w:rsidRPr="007B4608" w:rsidRDefault="004D0F59" w:rsidP="004D0F59">
            <w:pPr>
              <w:jc w:val="center"/>
            </w:pPr>
            <w:r w:rsidRPr="007B4608">
              <w:rPr>
                <w:color w:val="000000"/>
              </w:rPr>
              <w:t>шт.</w:t>
            </w:r>
          </w:p>
        </w:tc>
        <w:tc>
          <w:tcPr>
            <w:tcW w:w="1935" w:type="dxa"/>
            <w:shd w:val="clear" w:color="auto" w:fill="auto"/>
            <w:noWrap/>
            <w:vAlign w:val="center"/>
          </w:tcPr>
          <w:p w:rsidR="004D0F59" w:rsidRPr="007B4608" w:rsidRDefault="004D0F59" w:rsidP="004D0F59">
            <w:pPr>
              <w:suppressAutoHyphens/>
              <w:jc w:val="center"/>
              <w:rPr>
                <w:color w:val="000000"/>
              </w:rPr>
            </w:pPr>
            <w:r w:rsidRPr="007B4608">
              <w:rPr>
                <w:color w:val="000000"/>
              </w:rPr>
              <w:t>20/0,016</w:t>
            </w:r>
          </w:p>
        </w:tc>
      </w:tr>
    </w:tbl>
    <w:p w:rsidR="000576D1" w:rsidRDefault="000576D1" w:rsidP="00A55101">
      <w:pPr>
        <w:tabs>
          <w:tab w:val="decimal" w:pos="284"/>
        </w:tabs>
        <w:suppressAutoHyphens/>
        <w:ind w:firstLine="426"/>
        <w:jc w:val="both"/>
      </w:pPr>
    </w:p>
    <w:p w:rsidR="00A55101" w:rsidRPr="00545970" w:rsidRDefault="00A55101" w:rsidP="00A55101">
      <w:pPr>
        <w:tabs>
          <w:tab w:val="decimal" w:pos="284"/>
        </w:tabs>
        <w:suppressAutoHyphens/>
        <w:ind w:firstLine="426"/>
        <w:jc w:val="both"/>
      </w:pPr>
      <w:r w:rsidRPr="007B4608">
        <w:t xml:space="preserve">Оборудования и материалы для выполнения заявляемых на </w:t>
      </w:r>
      <w:r w:rsidR="003D09BE" w:rsidRPr="007B4608">
        <w:t>открытый запрос предложений</w:t>
      </w:r>
      <w:r w:rsidRPr="007B4608">
        <w:t xml:space="preserve"> объемов работ поставляются подрядчиком, согласно </w:t>
      </w:r>
      <w:r w:rsidR="003E4CFF" w:rsidRPr="007B4608">
        <w:t>спецификации,</w:t>
      </w:r>
      <w:r w:rsidRPr="007B4608">
        <w:t xml:space="preserve"> указанной в проек</w:t>
      </w:r>
      <w:r w:rsidR="00DC0796" w:rsidRPr="007B4608">
        <w:t xml:space="preserve">тной </w:t>
      </w:r>
      <w:r w:rsidR="00DC0796" w:rsidRPr="00545970">
        <w:t>документации (приложение №</w:t>
      </w:r>
      <w:r w:rsidR="003724DA">
        <w:t>1</w:t>
      </w:r>
      <w:r w:rsidR="00DC0796" w:rsidRPr="00545970">
        <w:t xml:space="preserve"> </w:t>
      </w:r>
      <w:r w:rsidRPr="00545970">
        <w:t xml:space="preserve">к </w:t>
      </w:r>
      <w:r w:rsidR="00A21DBC">
        <w:t>настоящему т</w:t>
      </w:r>
      <w:r w:rsidRPr="00545970">
        <w:t>ехническому заданию).</w:t>
      </w:r>
    </w:p>
    <w:p w:rsidR="00E745B8" w:rsidRPr="00545970" w:rsidRDefault="00E745B8" w:rsidP="00A55101">
      <w:pPr>
        <w:tabs>
          <w:tab w:val="decimal" w:pos="284"/>
        </w:tabs>
        <w:suppressAutoHyphens/>
        <w:ind w:firstLine="426"/>
        <w:jc w:val="both"/>
      </w:pPr>
      <w:r w:rsidRPr="00545970">
        <w:t xml:space="preserve">Любые изменения в спецификации оборудования, изделий и материалов, возникшие </w:t>
      </w:r>
      <w:r w:rsidR="00AC4BA7" w:rsidRPr="00545970">
        <w:t xml:space="preserve">до начала и </w:t>
      </w:r>
      <w:r w:rsidRPr="00545970">
        <w:t>в процессе выполнения работ в обязательном порядке согласовываются с Заказчиком.</w:t>
      </w:r>
    </w:p>
    <w:p w:rsidR="00AE1FFE" w:rsidRPr="007B4608" w:rsidRDefault="005A2BB5" w:rsidP="00696844">
      <w:pPr>
        <w:suppressAutoHyphens/>
        <w:ind w:firstLine="426"/>
        <w:jc w:val="both"/>
      </w:pPr>
      <w:r w:rsidRPr="00545970">
        <w:t>Оборудование и материалы, поставляемые подрядчиком</w:t>
      </w:r>
      <w:r w:rsidRPr="007B4608">
        <w:t>, должны соответствовать требованиям ГОСТ, ТУ и иметь сертификаты, удостоверяющих их качество.</w:t>
      </w:r>
    </w:p>
    <w:p w:rsidR="005A2BB5" w:rsidRPr="007B4608" w:rsidRDefault="005A2BB5" w:rsidP="00AE1FFE">
      <w:pPr>
        <w:suppressAutoHyphens/>
        <w:jc w:val="both"/>
        <w:rPr>
          <w:i/>
        </w:rPr>
      </w:pPr>
    </w:p>
    <w:p w:rsidR="00113E27" w:rsidRPr="007B4608" w:rsidRDefault="002B125A" w:rsidP="00113E27">
      <w:pPr>
        <w:suppressAutoHyphens/>
        <w:jc w:val="both"/>
        <w:rPr>
          <w:b/>
        </w:rPr>
      </w:pPr>
      <w:r w:rsidRPr="007B4608">
        <w:rPr>
          <w:b/>
        </w:rPr>
        <w:t>7</w:t>
      </w:r>
      <w:r w:rsidR="00113E27" w:rsidRPr="007B4608">
        <w:rPr>
          <w:b/>
        </w:rPr>
        <w:t>. Для выполнения работ подрядчиком заказчик обеспечивает:</w:t>
      </w:r>
    </w:p>
    <w:p w:rsidR="00113E27" w:rsidRPr="007B4608" w:rsidRDefault="003724DA" w:rsidP="00113E27">
      <w:pPr>
        <w:jc w:val="both"/>
      </w:pPr>
      <w:r>
        <w:t>7.1. Э</w:t>
      </w:r>
      <w:r w:rsidR="00113E27" w:rsidRPr="007B4608">
        <w:t>нергоснабжение строительно-монтажных работ, выполняемых подрядчиком;</w:t>
      </w:r>
    </w:p>
    <w:p w:rsidR="00113E27" w:rsidRPr="007B4608" w:rsidRDefault="003724DA" w:rsidP="00113E27">
      <w:pPr>
        <w:jc w:val="both"/>
      </w:pPr>
      <w:r>
        <w:t>7.2. П</w:t>
      </w:r>
      <w:r w:rsidR="00113E27" w:rsidRPr="007B4608">
        <w:t xml:space="preserve">одключение электроприводов механизмов и инструмента, средств электросварки подрядчика к </w:t>
      </w:r>
      <w:proofErr w:type="spellStart"/>
      <w:r w:rsidR="00113E27" w:rsidRPr="007B4608">
        <w:t>электросборкам</w:t>
      </w:r>
      <w:proofErr w:type="spellEnd"/>
      <w:r w:rsidR="00113E27" w:rsidRPr="007B4608">
        <w:t xml:space="preserve"> в сроки, согласно графику строительно-монтажных работ, если их конструкции требуют для этих целей специального персонала;</w:t>
      </w:r>
    </w:p>
    <w:p w:rsidR="00113E27" w:rsidRPr="007B4608" w:rsidRDefault="003724DA" w:rsidP="00113E27">
      <w:pPr>
        <w:jc w:val="both"/>
      </w:pPr>
      <w:r>
        <w:t>7.3. Д</w:t>
      </w:r>
      <w:r w:rsidR="00113E27" w:rsidRPr="007B4608">
        <w:t>опуск персонала подрядчика на рабочие места в течение всего срока выполне</w:t>
      </w:r>
      <w:r w:rsidR="00532B0E">
        <w:t>ния строительно-монтажных работ.</w:t>
      </w:r>
    </w:p>
    <w:p w:rsidR="00FE246A" w:rsidRPr="007B4608" w:rsidRDefault="00FE246A" w:rsidP="00113E27">
      <w:pPr>
        <w:jc w:val="both"/>
        <w:rPr>
          <w:i/>
        </w:rPr>
      </w:pPr>
    </w:p>
    <w:p w:rsidR="00FE246A" w:rsidRPr="007B4608" w:rsidRDefault="00FE246A" w:rsidP="00FE246A">
      <w:pPr>
        <w:jc w:val="both"/>
        <w:rPr>
          <w:b/>
        </w:rPr>
      </w:pPr>
      <w:r w:rsidRPr="007B4608">
        <w:rPr>
          <w:b/>
        </w:rPr>
        <w:t>Приложения к техническому заданию:</w:t>
      </w:r>
    </w:p>
    <w:p w:rsidR="0017619E" w:rsidRDefault="0017619E" w:rsidP="0017619E">
      <w:pPr>
        <w:numPr>
          <w:ilvl w:val="0"/>
          <w:numId w:val="9"/>
        </w:numPr>
        <w:jc w:val="both"/>
      </w:pPr>
      <w:r>
        <w:t xml:space="preserve">Проект «ПИР по реконструкции системы </w:t>
      </w:r>
      <w:proofErr w:type="spellStart"/>
      <w:r>
        <w:t>хозпитьевого</w:t>
      </w:r>
      <w:proofErr w:type="spellEnd"/>
      <w:r>
        <w:t xml:space="preserve"> водоснабжения объектов Каскада </w:t>
      </w:r>
      <w:proofErr w:type="spellStart"/>
      <w:r>
        <w:t>Кемских</w:t>
      </w:r>
      <w:proofErr w:type="spellEnd"/>
      <w:r>
        <w:t xml:space="preserve"> ГЭС», Том </w:t>
      </w:r>
      <w:r w:rsidR="00C72028">
        <w:t>4</w:t>
      </w:r>
      <w:r>
        <w:t xml:space="preserve">, </w:t>
      </w:r>
      <w:proofErr w:type="spellStart"/>
      <w:r w:rsidR="00C72028">
        <w:t>Юшкозерск</w:t>
      </w:r>
      <w:r w:rsidR="003B672D">
        <w:t>ая</w:t>
      </w:r>
      <w:proofErr w:type="spellEnd"/>
      <w:r w:rsidR="003B672D">
        <w:t xml:space="preserve"> ГЭС – в 1 экз. 1 комплект (в эл. виде).</w:t>
      </w:r>
    </w:p>
    <w:p w:rsidR="003724DA" w:rsidRDefault="003724DA" w:rsidP="0017619E">
      <w:pPr>
        <w:numPr>
          <w:ilvl w:val="0"/>
          <w:numId w:val="9"/>
        </w:numPr>
        <w:jc w:val="both"/>
      </w:pPr>
      <w:r>
        <w:t>Экологическая политика</w:t>
      </w:r>
      <w:r w:rsidR="00754ACC" w:rsidRPr="00754ACC">
        <w:t xml:space="preserve"> ОАО «ТГК-1» - в 1 экз. на 1 листе</w:t>
      </w:r>
      <w:r w:rsidR="00754ACC">
        <w:t>.</w:t>
      </w:r>
    </w:p>
    <w:p w:rsidR="00113E27" w:rsidRPr="007B4608" w:rsidRDefault="00113E27" w:rsidP="00113E27">
      <w:pPr>
        <w:jc w:val="both"/>
      </w:pPr>
    </w:p>
    <w:p w:rsidR="00113E27" w:rsidRPr="007B4608" w:rsidRDefault="00113E27" w:rsidP="00113E27">
      <w:pPr>
        <w:suppressAutoHyphens/>
        <w:jc w:val="both"/>
      </w:pPr>
    </w:p>
    <w:p w:rsidR="00AE1FFE" w:rsidRDefault="00AE1FFE" w:rsidP="00AE1FFE">
      <w:pPr>
        <w:suppressAutoHyphens/>
        <w:jc w:val="both"/>
      </w:pPr>
    </w:p>
    <w:p w:rsidR="00B63B7C" w:rsidRPr="007B4608" w:rsidRDefault="00B63B7C" w:rsidP="00AE1FFE">
      <w:pPr>
        <w:suppressAutoHyphens/>
        <w:jc w:val="both"/>
      </w:pPr>
    </w:p>
    <w:p w:rsidR="00AE1FFE" w:rsidRDefault="00AE1FFE" w:rsidP="00F8343C">
      <w:pPr>
        <w:suppressAutoHyphens/>
      </w:pPr>
    </w:p>
    <w:p w:rsidR="0031534E" w:rsidRPr="005B1931" w:rsidRDefault="0031534E" w:rsidP="00F8343C">
      <w:pPr>
        <w:suppressAutoHyphens/>
      </w:pPr>
    </w:p>
    <w:p w:rsidR="00FC13F4" w:rsidRDefault="00FC13F4" w:rsidP="007D6308">
      <w:pPr>
        <w:suppressAutoHyphens/>
        <w:rPr>
          <w:sz w:val="20"/>
          <w:szCs w:val="20"/>
        </w:rPr>
      </w:pPr>
    </w:p>
    <w:p w:rsidR="00591C42" w:rsidRDefault="00591C42" w:rsidP="007D6308">
      <w:pPr>
        <w:suppressAutoHyphens/>
        <w:rPr>
          <w:sz w:val="20"/>
          <w:szCs w:val="20"/>
        </w:rPr>
      </w:pPr>
    </w:p>
    <w:p w:rsidR="00591C42" w:rsidRDefault="00591C42" w:rsidP="007D6308">
      <w:pPr>
        <w:suppressAutoHyphens/>
        <w:rPr>
          <w:sz w:val="20"/>
          <w:szCs w:val="20"/>
        </w:rPr>
      </w:pPr>
    </w:p>
    <w:p w:rsidR="00591C42" w:rsidRDefault="00591C42" w:rsidP="007D6308">
      <w:pPr>
        <w:suppressAutoHyphens/>
        <w:rPr>
          <w:sz w:val="20"/>
          <w:szCs w:val="20"/>
        </w:rPr>
      </w:pPr>
    </w:p>
    <w:p w:rsidR="00591C42" w:rsidRDefault="00591C42" w:rsidP="007D6308">
      <w:pPr>
        <w:suppressAutoHyphens/>
        <w:rPr>
          <w:sz w:val="20"/>
          <w:szCs w:val="20"/>
        </w:rPr>
      </w:pPr>
    </w:p>
    <w:p w:rsidR="00591C42" w:rsidRDefault="00591C42" w:rsidP="007D6308">
      <w:pPr>
        <w:suppressAutoHyphens/>
        <w:rPr>
          <w:sz w:val="20"/>
          <w:szCs w:val="20"/>
        </w:rPr>
      </w:pPr>
    </w:p>
    <w:p w:rsidR="00591C42" w:rsidRDefault="00591C42" w:rsidP="007D6308">
      <w:pPr>
        <w:suppressAutoHyphens/>
        <w:rPr>
          <w:sz w:val="20"/>
          <w:szCs w:val="20"/>
        </w:rPr>
      </w:pPr>
    </w:p>
    <w:p w:rsidR="00591C42" w:rsidRDefault="00591C42" w:rsidP="007D6308">
      <w:pPr>
        <w:suppressAutoHyphens/>
        <w:rPr>
          <w:sz w:val="20"/>
          <w:szCs w:val="20"/>
        </w:rPr>
      </w:pPr>
    </w:p>
    <w:p w:rsidR="00591C42" w:rsidRDefault="00591C42" w:rsidP="007D6308">
      <w:pPr>
        <w:suppressAutoHyphens/>
        <w:rPr>
          <w:sz w:val="20"/>
          <w:szCs w:val="20"/>
        </w:rPr>
      </w:pPr>
    </w:p>
    <w:p w:rsidR="00591C42" w:rsidRDefault="00591C42" w:rsidP="007D6308">
      <w:pPr>
        <w:suppressAutoHyphens/>
        <w:rPr>
          <w:sz w:val="20"/>
          <w:szCs w:val="20"/>
        </w:rPr>
      </w:pPr>
    </w:p>
    <w:p w:rsidR="00591C42" w:rsidRDefault="00591C42" w:rsidP="007D6308">
      <w:pPr>
        <w:suppressAutoHyphens/>
        <w:rPr>
          <w:sz w:val="20"/>
          <w:szCs w:val="20"/>
        </w:rPr>
      </w:pPr>
    </w:p>
    <w:p w:rsidR="00591C42" w:rsidRDefault="00591C42" w:rsidP="007D6308">
      <w:pPr>
        <w:suppressAutoHyphens/>
        <w:rPr>
          <w:sz w:val="20"/>
          <w:szCs w:val="20"/>
        </w:rPr>
      </w:pPr>
    </w:p>
    <w:p w:rsidR="00591C42" w:rsidRDefault="00591C42" w:rsidP="007D6308">
      <w:pPr>
        <w:suppressAutoHyphens/>
        <w:rPr>
          <w:sz w:val="20"/>
          <w:szCs w:val="20"/>
        </w:rPr>
      </w:pPr>
    </w:p>
    <w:p w:rsidR="00591C42" w:rsidRDefault="00591C42" w:rsidP="007D6308">
      <w:pPr>
        <w:suppressAutoHyphens/>
        <w:rPr>
          <w:sz w:val="20"/>
          <w:szCs w:val="20"/>
        </w:rPr>
      </w:pPr>
    </w:p>
    <w:p w:rsidR="00591C42" w:rsidRDefault="00591C42" w:rsidP="007D6308">
      <w:pPr>
        <w:suppressAutoHyphens/>
        <w:rPr>
          <w:sz w:val="20"/>
          <w:szCs w:val="20"/>
        </w:rPr>
      </w:pPr>
    </w:p>
    <w:p w:rsidR="00591C42" w:rsidRDefault="00591C42" w:rsidP="007D6308">
      <w:pPr>
        <w:suppressAutoHyphens/>
        <w:rPr>
          <w:sz w:val="20"/>
          <w:szCs w:val="20"/>
        </w:rPr>
      </w:pPr>
    </w:p>
    <w:p w:rsidR="00591C42" w:rsidRDefault="00591C42" w:rsidP="007D6308">
      <w:pPr>
        <w:suppressAutoHyphens/>
        <w:rPr>
          <w:sz w:val="20"/>
          <w:szCs w:val="20"/>
        </w:rPr>
      </w:pPr>
    </w:p>
    <w:p w:rsidR="00591C42" w:rsidRDefault="00591C42" w:rsidP="007D6308">
      <w:pPr>
        <w:suppressAutoHyphens/>
        <w:rPr>
          <w:sz w:val="20"/>
          <w:szCs w:val="20"/>
        </w:rPr>
      </w:pPr>
    </w:p>
    <w:p w:rsidR="00591C42" w:rsidRDefault="00591C42" w:rsidP="007D6308">
      <w:pPr>
        <w:suppressAutoHyphens/>
        <w:rPr>
          <w:sz w:val="20"/>
          <w:szCs w:val="20"/>
        </w:rPr>
      </w:pPr>
    </w:p>
    <w:p w:rsidR="00591C42" w:rsidRDefault="00591C42" w:rsidP="007D6308">
      <w:pPr>
        <w:suppressAutoHyphens/>
        <w:rPr>
          <w:sz w:val="20"/>
          <w:szCs w:val="20"/>
        </w:rPr>
      </w:pPr>
    </w:p>
    <w:p w:rsidR="00591C42" w:rsidRDefault="00591C42" w:rsidP="007D6308">
      <w:pPr>
        <w:suppressAutoHyphens/>
        <w:rPr>
          <w:sz w:val="20"/>
          <w:szCs w:val="20"/>
        </w:rPr>
      </w:pPr>
    </w:p>
    <w:p w:rsidR="00591C42" w:rsidRDefault="00591C42" w:rsidP="007D6308">
      <w:pPr>
        <w:suppressAutoHyphens/>
        <w:rPr>
          <w:sz w:val="20"/>
          <w:szCs w:val="20"/>
        </w:rPr>
      </w:pPr>
    </w:p>
    <w:p w:rsidR="00591C42" w:rsidRDefault="00591C42" w:rsidP="007D6308">
      <w:pPr>
        <w:suppressAutoHyphens/>
        <w:rPr>
          <w:sz w:val="20"/>
          <w:szCs w:val="20"/>
        </w:rPr>
      </w:pPr>
    </w:p>
    <w:p w:rsidR="00591C42" w:rsidRDefault="00591C42" w:rsidP="007D6308">
      <w:pPr>
        <w:suppressAutoHyphens/>
        <w:rPr>
          <w:sz w:val="20"/>
          <w:szCs w:val="20"/>
        </w:rPr>
      </w:pPr>
    </w:p>
    <w:p w:rsidR="00B468DC" w:rsidRPr="007617DB" w:rsidRDefault="00B468DC" w:rsidP="00B468DC">
      <w:pPr>
        <w:pageBreakBefore/>
        <w:spacing w:after="120"/>
        <w:jc w:val="right"/>
        <w:rPr>
          <w:bCs/>
          <w:sz w:val="20"/>
          <w:szCs w:val="20"/>
        </w:rPr>
      </w:pPr>
      <w:r w:rsidRPr="007617DB">
        <w:rPr>
          <w:noProof/>
          <w:sz w:val="20"/>
          <w:szCs w:val="20"/>
        </w:rPr>
        <w:lastRenderedPageBreak/>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1645920" cy="1130300"/>
            <wp:effectExtent l="0" t="0" r="0" b="0"/>
            <wp:wrapSquare wrapText="bothSides"/>
            <wp:docPr id="2" name="Рисунок 2"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Безымянный"/>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45920" cy="1130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17DB">
        <w:rPr>
          <w:bCs/>
          <w:sz w:val="20"/>
          <w:szCs w:val="20"/>
        </w:rPr>
        <w:t xml:space="preserve">Приложение № </w:t>
      </w:r>
      <w:r>
        <w:rPr>
          <w:bCs/>
          <w:sz w:val="20"/>
          <w:szCs w:val="20"/>
        </w:rPr>
        <w:t>2</w:t>
      </w:r>
      <w:r w:rsidRPr="007617DB">
        <w:rPr>
          <w:bCs/>
          <w:sz w:val="20"/>
          <w:szCs w:val="20"/>
        </w:rPr>
        <w:t xml:space="preserve"> к Техническому заданию </w:t>
      </w:r>
    </w:p>
    <w:p w:rsidR="00B468DC" w:rsidRPr="00192C6E" w:rsidRDefault="00B468DC" w:rsidP="00B468DC">
      <w:pPr>
        <w:spacing w:after="120"/>
        <w:ind w:right="71"/>
        <w:jc w:val="center"/>
        <w:rPr>
          <w:b/>
          <w:bCs/>
          <w:caps/>
        </w:rPr>
      </w:pPr>
    </w:p>
    <w:p w:rsidR="00B468DC" w:rsidRPr="00192C6E" w:rsidRDefault="00B468DC" w:rsidP="00B468DC">
      <w:pPr>
        <w:spacing w:after="120"/>
        <w:ind w:right="71"/>
        <w:jc w:val="center"/>
        <w:rPr>
          <w:b/>
          <w:bCs/>
          <w:caps/>
        </w:rPr>
      </w:pPr>
      <w:r w:rsidRPr="00192C6E">
        <w:rPr>
          <w:b/>
          <w:bCs/>
          <w:caps/>
        </w:rPr>
        <w:t>Экологическая политика</w:t>
      </w:r>
    </w:p>
    <w:p w:rsidR="00B468DC" w:rsidRPr="00192C6E" w:rsidRDefault="00B468DC" w:rsidP="00B468DC">
      <w:pPr>
        <w:ind w:right="74" w:firstLine="539"/>
        <w:jc w:val="right"/>
        <w:rPr>
          <w:bCs/>
          <w:caps/>
          <w:sz w:val="16"/>
          <w:szCs w:val="16"/>
        </w:rPr>
      </w:pPr>
      <w:r w:rsidRPr="00192C6E">
        <w:rPr>
          <w:bCs/>
          <w:caps/>
          <w:sz w:val="16"/>
          <w:szCs w:val="16"/>
        </w:rPr>
        <w:t xml:space="preserve">Утверждена решением </w:t>
      </w:r>
    </w:p>
    <w:p w:rsidR="00B468DC" w:rsidRPr="00192C6E" w:rsidRDefault="00B468DC" w:rsidP="00B468DC">
      <w:pPr>
        <w:ind w:right="74" w:firstLine="539"/>
        <w:jc w:val="right"/>
        <w:rPr>
          <w:bCs/>
          <w:caps/>
          <w:sz w:val="16"/>
          <w:szCs w:val="16"/>
        </w:rPr>
      </w:pPr>
      <w:r w:rsidRPr="00192C6E">
        <w:rPr>
          <w:bCs/>
          <w:caps/>
          <w:sz w:val="16"/>
          <w:szCs w:val="16"/>
        </w:rPr>
        <w:t xml:space="preserve">Совета директоров ОАО «ТГК-1» </w:t>
      </w:r>
    </w:p>
    <w:p w:rsidR="00B468DC" w:rsidRPr="00192C6E" w:rsidRDefault="00B468DC" w:rsidP="00B468DC">
      <w:pPr>
        <w:ind w:right="74" w:firstLine="539"/>
        <w:jc w:val="right"/>
        <w:rPr>
          <w:bCs/>
          <w:caps/>
          <w:sz w:val="16"/>
          <w:szCs w:val="16"/>
        </w:rPr>
      </w:pPr>
      <w:r w:rsidRPr="00192C6E">
        <w:rPr>
          <w:bCs/>
          <w:caps/>
          <w:sz w:val="16"/>
          <w:szCs w:val="16"/>
        </w:rPr>
        <w:t xml:space="preserve">от </w:t>
      </w:r>
      <w:proofErr w:type="gramStart"/>
      <w:r w:rsidRPr="00192C6E">
        <w:rPr>
          <w:bCs/>
          <w:caps/>
          <w:sz w:val="16"/>
          <w:szCs w:val="16"/>
        </w:rPr>
        <w:t>« 5</w:t>
      </w:r>
      <w:proofErr w:type="gramEnd"/>
      <w:r w:rsidRPr="00192C6E">
        <w:rPr>
          <w:bCs/>
          <w:caps/>
          <w:sz w:val="16"/>
          <w:szCs w:val="16"/>
        </w:rPr>
        <w:t xml:space="preserve"> » июня </w:t>
      </w:r>
      <w:smartTag w:uri="urn:schemas-microsoft-com:office:smarttags" w:element="metricconverter">
        <w:smartTagPr>
          <w:attr w:name="ProductID" w:val="2007 Г"/>
        </w:smartTagPr>
        <w:r w:rsidRPr="00192C6E">
          <w:rPr>
            <w:bCs/>
            <w:caps/>
            <w:sz w:val="16"/>
            <w:szCs w:val="16"/>
          </w:rPr>
          <w:t>2007 г</w:t>
        </w:r>
      </w:smartTag>
      <w:r w:rsidRPr="00192C6E">
        <w:rPr>
          <w:bCs/>
          <w:caps/>
          <w:sz w:val="16"/>
          <w:szCs w:val="16"/>
        </w:rPr>
        <w:t>.</w:t>
      </w:r>
    </w:p>
    <w:p w:rsidR="00B468DC" w:rsidRPr="00192C6E" w:rsidRDefault="00B468DC" w:rsidP="00B468DC">
      <w:pPr>
        <w:jc w:val="both"/>
        <w:rPr>
          <w:sz w:val="22"/>
          <w:szCs w:val="22"/>
        </w:rPr>
      </w:pPr>
      <w:r w:rsidRPr="00192C6E">
        <w:rPr>
          <w:sz w:val="22"/>
          <w:szCs w:val="22"/>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B468DC" w:rsidRPr="00192C6E" w:rsidRDefault="00B468DC" w:rsidP="00B468DC">
      <w:pPr>
        <w:jc w:val="both"/>
        <w:rPr>
          <w:sz w:val="22"/>
          <w:szCs w:val="22"/>
        </w:rPr>
      </w:pPr>
      <w:r w:rsidRPr="00192C6E">
        <w:rPr>
          <w:sz w:val="22"/>
          <w:szCs w:val="22"/>
        </w:rPr>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B468DC" w:rsidRPr="00192C6E" w:rsidRDefault="00B468DC" w:rsidP="00B468DC">
      <w:pPr>
        <w:jc w:val="both"/>
        <w:rPr>
          <w:sz w:val="22"/>
          <w:szCs w:val="22"/>
        </w:rPr>
      </w:pPr>
      <w:r w:rsidRPr="00192C6E">
        <w:rPr>
          <w:sz w:val="22"/>
          <w:szCs w:val="22"/>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B468DC" w:rsidRPr="00192C6E" w:rsidRDefault="00B468DC" w:rsidP="00B468DC">
      <w:pPr>
        <w:numPr>
          <w:ilvl w:val="0"/>
          <w:numId w:val="12"/>
        </w:numPr>
        <w:tabs>
          <w:tab w:val="num" w:pos="720"/>
        </w:tabs>
        <w:autoSpaceDE w:val="0"/>
        <w:autoSpaceDN w:val="0"/>
        <w:adjustRightInd w:val="0"/>
        <w:ind w:left="0" w:firstLine="0"/>
        <w:jc w:val="both"/>
        <w:rPr>
          <w:sz w:val="22"/>
          <w:szCs w:val="22"/>
        </w:rPr>
      </w:pPr>
      <w:r w:rsidRPr="00192C6E">
        <w:rPr>
          <w:sz w:val="22"/>
          <w:szCs w:val="22"/>
        </w:rPr>
        <w:t>признание конституционного права человека на благоприятную окружающую среду;</w:t>
      </w:r>
    </w:p>
    <w:p w:rsidR="00B468DC" w:rsidRPr="00192C6E" w:rsidRDefault="00B468DC" w:rsidP="00B468DC">
      <w:pPr>
        <w:numPr>
          <w:ilvl w:val="0"/>
          <w:numId w:val="12"/>
        </w:numPr>
        <w:tabs>
          <w:tab w:val="num" w:pos="720"/>
        </w:tabs>
        <w:autoSpaceDE w:val="0"/>
        <w:autoSpaceDN w:val="0"/>
        <w:adjustRightInd w:val="0"/>
        <w:ind w:left="0" w:firstLine="0"/>
        <w:jc w:val="both"/>
        <w:rPr>
          <w:sz w:val="22"/>
          <w:szCs w:val="22"/>
        </w:rPr>
      </w:pPr>
      <w:r w:rsidRPr="00192C6E">
        <w:rPr>
          <w:sz w:val="22"/>
          <w:szCs w:val="22"/>
        </w:rPr>
        <w:t>безукоризненное соблюдение требований природоохранного законодательства;</w:t>
      </w:r>
    </w:p>
    <w:p w:rsidR="00B468DC" w:rsidRPr="00192C6E" w:rsidRDefault="00B468DC" w:rsidP="00B468DC">
      <w:pPr>
        <w:numPr>
          <w:ilvl w:val="0"/>
          <w:numId w:val="12"/>
        </w:numPr>
        <w:tabs>
          <w:tab w:val="num" w:pos="720"/>
        </w:tabs>
        <w:autoSpaceDE w:val="0"/>
        <w:autoSpaceDN w:val="0"/>
        <w:adjustRightInd w:val="0"/>
        <w:ind w:left="0" w:firstLine="0"/>
        <w:jc w:val="both"/>
        <w:rPr>
          <w:sz w:val="22"/>
          <w:szCs w:val="22"/>
        </w:rPr>
      </w:pPr>
      <w:r w:rsidRPr="00192C6E">
        <w:rPr>
          <w:sz w:val="22"/>
          <w:szCs w:val="22"/>
        </w:rPr>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B468DC" w:rsidRPr="00192C6E" w:rsidRDefault="00B468DC" w:rsidP="00B468DC">
      <w:pPr>
        <w:numPr>
          <w:ilvl w:val="0"/>
          <w:numId w:val="12"/>
        </w:numPr>
        <w:tabs>
          <w:tab w:val="num" w:pos="720"/>
        </w:tabs>
        <w:autoSpaceDE w:val="0"/>
        <w:autoSpaceDN w:val="0"/>
        <w:adjustRightInd w:val="0"/>
        <w:ind w:left="0" w:firstLine="0"/>
        <w:jc w:val="both"/>
        <w:rPr>
          <w:sz w:val="22"/>
          <w:szCs w:val="22"/>
        </w:rPr>
      </w:pPr>
      <w:r w:rsidRPr="00192C6E">
        <w:rPr>
          <w:sz w:val="22"/>
          <w:szCs w:val="22"/>
        </w:rPr>
        <w:t xml:space="preserve">рациональное использование природных и энергетических ресурсов; </w:t>
      </w:r>
    </w:p>
    <w:p w:rsidR="00B468DC" w:rsidRPr="00192C6E" w:rsidRDefault="00B468DC" w:rsidP="00B468DC">
      <w:pPr>
        <w:numPr>
          <w:ilvl w:val="0"/>
          <w:numId w:val="12"/>
        </w:numPr>
        <w:tabs>
          <w:tab w:val="num" w:pos="720"/>
          <w:tab w:val="num" w:pos="1080"/>
        </w:tabs>
        <w:ind w:left="0" w:firstLine="0"/>
        <w:jc w:val="both"/>
        <w:rPr>
          <w:sz w:val="22"/>
          <w:szCs w:val="22"/>
        </w:rPr>
      </w:pPr>
      <w:r w:rsidRPr="00192C6E">
        <w:rPr>
          <w:sz w:val="22"/>
          <w:szCs w:val="22"/>
        </w:rPr>
        <w:t>приоритет принятия предупредительных мер над мерами по ликвидации экологических негативных воздействий;</w:t>
      </w:r>
    </w:p>
    <w:p w:rsidR="00B468DC" w:rsidRPr="00192C6E" w:rsidRDefault="00B468DC" w:rsidP="00B468DC">
      <w:pPr>
        <w:numPr>
          <w:ilvl w:val="0"/>
          <w:numId w:val="12"/>
        </w:numPr>
        <w:tabs>
          <w:tab w:val="num" w:pos="720"/>
          <w:tab w:val="num" w:pos="1080"/>
        </w:tabs>
        <w:ind w:left="0" w:firstLine="0"/>
        <w:jc w:val="both"/>
        <w:rPr>
          <w:sz w:val="22"/>
          <w:szCs w:val="22"/>
        </w:rPr>
      </w:pPr>
      <w:r w:rsidRPr="00192C6E">
        <w:rPr>
          <w:sz w:val="22"/>
          <w:szCs w:val="22"/>
        </w:rPr>
        <w:t>открытость и доступность экологической информации;</w:t>
      </w:r>
    </w:p>
    <w:p w:rsidR="00B468DC" w:rsidRPr="00192C6E" w:rsidRDefault="00B468DC" w:rsidP="00B468DC">
      <w:pPr>
        <w:numPr>
          <w:ilvl w:val="0"/>
          <w:numId w:val="12"/>
        </w:numPr>
        <w:autoSpaceDE w:val="0"/>
        <w:autoSpaceDN w:val="0"/>
        <w:adjustRightInd w:val="0"/>
        <w:ind w:left="0" w:firstLine="0"/>
        <w:jc w:val="both"/>
        <w:rPr>
          <w:sz w:val="22"/>
          <w:szCs w:val="22"/>
        </w:rPr>
      </w:pPr>
      <w:r w:rsidRPr="00192C6E">
        <w:rPr>
          <w:sz w:val="22"/>
          <w:szCs w:val="22"/>
        </w:rPr>
        <w:t>совершенствование системы управления компанией в области охраны окружающей среды в соответствии с требованиями международных стандартов.</w:t>
      </w:r>
    </w:p>
    <w:p w:rsidR="00B468DC" w:rsidRPr="00192C6E" w:rsidRDefault="00B468DC" w:rsidP="00B468DC">
      <w:pPr>
        <w:jc w:val="both"/>
        <w:rPr>
          <w:sz w:val="22"/>
          <w:szCs w:val="22"/>
        </w:rPr>
      </w:pPr>
      <w:r w:rsidRPr="00192C6E">
        <w:rPr>
          <w:sz w:val="22"/>
          <w:szCs w:val="22"/>
        </w:rP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B468DC" w:rsidRPr="00192C6E" w:rsidRDefault="00B468DC" w:rsidP="00B468DC">
      <w:pPr>
        <w:numPr>
          <w:ilvl w:val="0"/>
          <w:numId w:val="12"/>
        </w:numPr>
        <w:tabs>
          <w:tab w:val="num" w:pos="720"/>
        </w:tabs>
        <w:autoSpaceDE w:val="0"/>
        <w:autoSpaceDN w:val="0"/>
        <w:adjustRightInd w:val="0"/>
        <w:ind w:left="0" w:firstLine="0"/>
        <w:jc w:val="both"/>
        <w:rPr>
          <w:sz w:val="22"/>
          <w:szCs w:val="22"/>
        </w:rPr>
      </w:pPr>
      <w:r w:rsidRPr="00192C6E">
        <w:rPr>
          <w:sz w:val="22"/>
          <w:szCs w:val="22"/>
        </w:rPr>
        <w:t xml:space="preserve">строительство и ввод в эксплуатацию высокоэкономичных парогазовых энергоблоков с современными </w:t>
      </w:r>
      <w:proofErr w:type="spellStart"/>
      <w:r w:rsidRPr="00192C6E">
        <w:rPr>
          <w:sz w:val="22"/>
          <w:szCs w:val="22"/>
        </w:rPr>
        <w:t>низкоэмиссионными</w:t>
      </w:r>
      <w:proofErr w:type="spellEnd"/>
      <w:r w:rsidRPr="00192C6E">
        <w:rPr>
          <w:sz w:val="22"/>
          <w:szCs w:val="22"/>
        </w:rPr>
        <w:t xml:space="preserve"> камерами сгорания газовых турбин с целью снижения выбросов оксидов азота и парниковых газов в окружающую атмосферу;</w:t>
      </w:r>
    </w:p>
    <w:p w:rsidR="00B468DC" w:rsidRPr="00192C6E" w:rsidRDefault="00B468DC" w:rsidP="00B468DC">
      <w:pPr>
        <w:numPr>
          <w:ilvl w:val="0"/>
          <w:numId w:val="12"/>
        </w:numPr>
        <w:tabs>
          <w:tab w:val="num" w:pos="720"/>
        </w:tabs>
        <w:autoSpaceDE w:val="0"/>
        <w:autoSpaceDN w:val="0"/>
        <w:adjustRightInd w:val="0"/>
        <w:ind w:left="0" w:firstLine="0"/>
        <w:jc w:val="both"/>
        <w:rPr>
          <w:sz w:val="22"/>
          <w:szCs w:val="22"/>
        </w:rPr>
      </w:pPr>
      <w:r w:rsidRPr="00192C6E">
        <w:rPr>
          <w:sz w:val="22"/>
          <w:szCs w:val="22"/>
        </w:rPr>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B468DC" w:rsidRPr="00192C6E" w:rsidRDefault="00B468DC" w:rsidP="00B468DC">
      <w:pPr>
        <w:numPr>
          <w:ilvl w:val="0"/>
          <w:numId w:val="12"/>
        </w:numPr>
        <w:tabs>
          <w:tab w:val="num" w:pos="720"/>
        </w:tabs>
        <w:autoSpaceDE w:val="0"/>
        <w:autoSpaceDN w:val="0"/>
        <w:adjustRightInd w:val="0"/>
        <w:ind w:left="0" w:firstLine="0"/>
        <w:jc w:val="both"/>
        <w:rPr>
          <w:sz w:val="22"/>
          <w:szCs w:val="22"/>
        </w:rPr>
      </w:pPr>
      <w:r w:rsidRPr="00192C6E">
        <w:rPr>
          <w:sz w:val="22"/>
          <w:szCs w:val="22"/>
        </w:rP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B468DC" w:rsidRPr="00192C6E" w:rsidRDefault="00B468DC" w:rsidP="00B468DC">
      <w:pPr>
        <w:numPr>
          <w:ilvl w:val="0"/>
          <w:numId w:val="12"/>
        </w:numPr>
        <w:tabs>
          <w:tab w:val="num" w:pos="720"/>
        </w:tabs>
        <w:autoSpaceDE w:val="0"/>
        <w:autoSpaceDN w:val="0"/>
        <w:adjustRightInd w:val="0"/>
        <w:ind w:left="0" w:firstLine="0"/>
        <w:jc w:val="both"/>
        <w:rPr>
          <w:sz w:val="22"/>
          <w:szCs w:val="22"/>
        </w:rPr>
      </w:pPr>
      <w:r w:rsidRPr="00192C6E">
        <w:rPr>
          <w:sz w:val="22"/>
          <w:szCs w:val="22"/>
        </w:rPr>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B468DC" w:rsidRPr="00192C6E" w:rsidRDefault="00B468DC" w:rsidP="00B468DC">
      <w:pPr>
        <w:numPr>
          <w:ilvl w:val="0"/>
          <w:numId w:val="13"/>
        </w:numPr>
        <w:autoSpaceDE w:val="0"/>
        <w:autoSpaceDN w:val="0"/>
        <w:adjustRightInd w:val="0"/>
        <w:ind w:left="0" w:firstLine="0"/>
        <w:jc w:val="both"/>
        <w:rPr>
          <w:sz w:val="22"/>
          <w:szCs w:val="22"/>
        </w:rPr>
      </w:pPr>
      <w:r w:rsidRPr="00192C6E">
        <w:rPr>
          <w:sz w:val="22"/>
          <w:szCs w:val="22"/>
        </w:rPr>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B468DC" w:rsidRPr="00192C6E" w:rsidRDefault="00B468DC" w:rsidP="00B468DC">
      <w:pPr>
        <w:numPr>
          <w:ilvl w:val="0"/>
          <w:numId w:val="12"/>
        </w:numPr>
        <w:tabs>
          <w:tab w:val="num" w:pos="720"/>
        </w:tabs>
        <w:autoSpaceDE w:val="0"/>
        <w:autoSpaceDN w:val="0"/>
        <w:adjustRightInd w:val="0"/>
        <w:ind w:left="0" w:firstLine="0"/>
        <w:jc w:val="both"/>
        <w:rPr>
          <w:sz w:val="22"/>
          <w:szCs w:val="22"/>
        </w:rPr>
      </w:pPr>
      <w:r w:rsidRPr="00192C6E">
        <w:rPr>
          <w:sz w:val="22"/>
          <w:szCs w:val="22"/>
        </w:rPr>
        <w:t xml:space="preserve">установка </w:t>
      </w:r>
      <w:proofErr w:type="spellStart"/>
      <w:r w:rsidRPr="00192C6E">
        <w:rPr>
          <w:sz w:val="22"/>
          <w:szCs w:val="22"/>
        </w:rPr>
        <w:t>рыбозащитных</w:t>
      </w:r>
      <w:proofErr w:type="spellEnd"/>
      <w:r w:rsidRPr="00192C6E">
        <w:rPr>
          <w:sz w:val="22"/>
          <w:szCs w:val="22"/>
        </w:rPr>
        <w:t xml:space="preserve"> сооружений на водозаборах с целью предупреждения негативного воздействия на объекты животного мира.</w:t>
      </w:r>
    </w:p>
    <w:p w:rsidR="00B468DC" w:rsidRPr="00192C6E" w:rsidRDefault="00B468DC" w:rsidP="00B468DC">
      <w:pPr>
        <w:jc w:val="both"/>
        <w:rPr>
          <w:sz w:val="22"/>
          <w:szCs w:val="22"/>
        </w:rPr>
      </w:pPr>
      <w:r w:rsidRPr="00192C6E">
        <w:rPr>
          <w:sz w:val="22"/>
          <w:szCs w:val="22"/>
        </w:rPr>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B468DC" w:rsidRPr="00192C6E" w:rsidRDefault="00B468DC" w:rsidP="00B468DC">
      <w:r w:rsidRPr="00192C6E">
        <w:t>Ознакомлен:</w:t>
      </w:r>
    </w:p>
    <w:p w:rsidR="00B468DC" w:rsidRPr="00192C6E" w:rsidRDefault="00B468DC" w:rsidP="00B468DC">
      <w:r>
        <w:t>Исполнитель:</w:t>
      </w:r>
      <w:r w:rsidRPr="00192C6E">
        <w:t xml:space="preserve">               ___________</w:t>
      </w:r>
    </w:p>
    <w:p w:rsidR="00B468DC" w:rsidRPr="00192C6E" w:rsidRDefault="00B468DC" w:rsidP="00B468DC">
      <w:pPr>
        <w:rPr>
          <w:sz w:val="20"/>
          <w:szCs w:val="20"/>
        </w:rPr>
      </w:pPr>
      <w:r w:rsidRPr="00192C6E">
        <w:t xml:space="preserve">                                  </w:t>
      </w:r>
      <w:r w:rsidRPr="00192C6E">
        <w:rPr>
          <w:sz w:val="20"/>
          <w:szCs w:val="20"/>
        </w:rPr>
        <w:t>Подпись, дата</w:t>
      </w:r>
    </w:p>
    <w:p w:rsidR="00B468DC" w:rsidRDefault="00B468DC" w:rsidP="00B468DC">
      <w:pPr>
        <w:spacing w:after="120"/>
        <w:ind w:right="71" w:firstLine="1080"/>
        <w:rPr>
          <w:rFonts w:ascii="Arial Narrow" w:hAnsi="Arial Narrow"/>
          <w:sz w:val="20"/>
          <w:szCs w:val="20"/>
          <w:vertAlign w:val="superscript"/>
        </w:rPr>
      </w:pPr>
    </w:p>
    <w:p w:rsidR="00B468DC" w:rsidRDefault="00B468DC" w:rsidP="00B468DC">
      <w:pPr>
        <w:spacing w:after="120"/>
        <w:ind w:right="71" w:firstLine="1080"/>
        <w:rPr>
          <w:rFonts w:ascii="Arial Narrow" w:hAnsi="Arial Narrow"/>
          <w:sz w:val="20"/>
          <w:szCs w:val="20"/>
          <w:vertAlign w:val="superscript"/>
        </w:rPr>
      </w:pPr>
    </w:p>
    <w:p w:rsidR="00591C42" w:rsidRPr="00591C42" w:rsidRDefault="00591C42" w:rsidP="007D6308">
      <w:pPr>
        <w:suppressAutoHyphens/>
      </w:pPr>
    </w:p>
    <w:sectPr w:rsidR="00591C42" w:rsidRPr="00591C42" w:rsidSect="008F27E8">
      <w:footerReference w:type="even" r:id="rId10"/>
      <w:footerReference w:type="default" r:id="rId11"/>
      <w:pgSz w:w="11906" w:h="16838" w:code="9"/>
      <w:pgMar w:top="709" w:right="991" w:bottom="709" w:left="1418"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23A" w:rsidRDefault="0071423A">
      <w:r>
        <w:separator/>
      </w:r>
    </w:p>
  </w:endnote>
  <w:endnote w:type="continuationSeparator" w:id="0">
    <w:p w:rsidR="0071423A" w:rsidRDefault="00714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CC"/>
    <w:family w:val="roman"/>
    <w:pitch w:val="variable"/>
    <w:sig w:usb0="A00002EF" w:usb1="4000204B"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C42" w:rsidRDefault="00591C42">
    <w:pPr>
      <w:pStyle w:val="Style13"/>
      <w:widowControl/>
      <w:jc w:val="both"/>
      <w:rPr>
        <w:rStyle w:val="FontStyle456"/>
      </w:rPr>
    </w:pPr>
    <w:r>
      <w:rPr>
        <w:rStyle w:val="FontStyle456"/>
      </w:rPr>
      <w:fldChar w:fldCharType="begin"/>
    </w:r>
    <w:r>
      <w:rPr>
        <w:rStyle w:val="FontStyle456"/>
      </w:rPr>
      <w:instrText>PAGE</w:instrText>
    </w:r>
    <w:r>
      <w:rPr>
        <w:rStyle w:val="FontStyle456"/>
      </w:rPr>
      <w:fldChar w:fldCharType="separate"/>
    </w:r>
    <w:r>
      <w:rPr>
        <w:rStyle w:val="FontStyle456"/>
        <w:noProof/>
      </w:rPr>
      <w:t>140</w:t>
    </w:r>
    <w:r>
      <w:rPr>
        <w:rStyle w:val="FontStyle45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C42" w:rsidRDefault="00591C42">
    <w:pPr>
      <w:pStyle w:val="ac"/>
      <w:jc w:val="right"/>
    </w:pPr>
    <w:r>
      <w:fldChar w:fldCharType="begin"/>
    </w:r>
    <w:r>
      <w:instrText>PAGE   \* MERGEFORMAT</w:instrText>
    </w:r>
    <w:r>
      <w:fldChar w:fldCharType="separate"/>
    </w:r>
    <w:r w:rsidR="00554492">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23A" w:rsidRDefault="0071423A">
      <w:r>
        <w:separator/>
      </w:r>
    </w:p>
  </w:footnote>
  <w:footnote w:type="continuationSeparator" w:id="0">
    <w:p w:rsidR="0071423A" w:rsidRDefault="007142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22974"/>
    <w:multiLevelType w:val="hybridMultilevel"/>
    <w:tmpl w:val="E9842526"/>
    <w:lvl w:ilvl="0" w:tplc="83EA32DC">
      <w:start w:val="3"/>
      <w:numFmt w:val="bullet"/>
      <w:lvlText w:val="-"/>
      <w:lvlJc w:val="left"/>
      <w:pPr>
        <w:tabs>
          <w:tab w:val="num" w:pos="1068"/>
        </w:tabs>
        <w:ind w:left="1068"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163A5F"/>
    <w:multiLevelType w:val="hybridMultilevel"/>
    <w:tmpl w:val="1EC82D4C"/>
    <w:lvl w:ilvl="0" w:tplc="83EA32DC">
      <w:start w:val="3"/>
      <w:numFmt w:val="bullet"/>
      <w:lvlText w:val="-"/>
      <w:lvlJc w:val="left"/>
      <w:pPr>
        <w:tabs>
          <w:tab w:val="num" w:pos="1440"/>
        </w:tabs>
        <w:ind w:left="1440" w:hanging="360"/>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F1A61DF"/>
    <w:multiLevelType w:val="hybridMultilevel"/>
    <w:tmpl w:val="AD88C2D6"/>
    <w:lvl w:ilvl="0" w:tplc="0428F214">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303525D7"/>
    <w:multiLevelType w:val="hybridMultilevel"/>
    <w:tmpl w:val="45927464"/>
    <w:lvl w:ilvl="0" w:tplc="C85057BC">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4" w15:restartNumberingAfterBreak="0">
    <w:nsid w:val="357C0F0F"/>
    <w:multiLevelType w:val="hybridMultilevel"/>
    <w:tmpl w:val="B48610F2"/>
    <w:lvl w:ilvl="0" w:tplc="1758CE8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D337D34"/>
    <w:multiLevelType w:val="hybridMultilevel"/>
    <w:tmpl w:val="78EC5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 w15:restartNumberingAfterBreak="0">
    <w:nsid w:val="522D5DE6"/>
    <w:multiLevelType w:val="hybridMultilevel"/>
    <w:tmpl w:val="03C299E0"/>
    <w:lvl w:ilvl="0" w:tplc="1A2A1B3C">
      <w:start w:val="1"/>
      <w:numFmt w:val="bullet"/>
      <w:lvlText w:val=""/>
      <w:lvlJc w:val="left"/>
      <w:pPr>
        <w:tabs>
          <w:tab w:val="num" w:pos="170"/>
        </w:tabs>
        <w:ind w:left="170" w:hanging="17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F59231A"/>
    <w:multiLevelType w:val="hybridMultilevel"/>
    <w:tmpl w:val="C5024F32"/>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68B36E7"/>
    <w:multiLevelType w:val="hybridMultilevel"/>
    <w:tmpl w:val="DABE6C6A"/>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6C2214FB"/>
    <w:multiLevelType w:val="hybridMultilevel"/>
    <w:tmpl w:val="9B2456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5"/>
  </w:num>
  <w:num w:numId="3">
    <w:abstractNumId w:val="1"/>
  </w:num>
  <w:num w:numId="4">
    <w:abstractNumId w:val="0"/>
  </w:num>
  <w:num w:numId="5">
    <w:abstractNumId w:val="2"/>
  </w:num>
  <w:num w:numId="6">
    <w:abstractNumId w:val="9"/>
  </w:num>
  <w:num w:numId="7">
    <w:abstractNumId w:val="10"/>
  </w:num>
  <w:num w:numId="8">
    <w:abstractNumId w:val="4"/>
  </w:num>
  <w:num w:numId="9">
    <w:abstractNumId w:val="6"/>
  </w:num>
  <w:num w:numId="10">
    <w:abstractNumId w:val="3"/>
  </w:num>
  <w:num w:numId="11">
    <w:abstractNumId w:val="12"/>
  </w:num>
  <w:num w:numId="12">
    <w:abstractNumId w:val="11"/>
  </w:num>
  <w:num w:numId="1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176"/>
    <w:rsid w:val="000007CE"/>
    <w:rsid w:val="00001767"/>
    <w:rsid w:val="0000287C"/>
    <w:rsid w:val="000046F0"/>
    <w:rsid w:val="0001234D"/>
    <w:rsid w:val="00012EA1"/>
    <w:rsid w:val="00015B9B"/>
    <w:rsid w:val="00016C96"/>
    <w:rsid w:val="00024F5D"/>
    <w:rsid w:val="000267AB"/>
    <w:rsid w:val="00030FB2"/>
    <w:rsid w:val="000371E9"/>
    <w:rsid w:val="00037FE5"/>
    <w:rsid w:val="00041CF1"/>
    <w:rsid w:val="00047B5F"/>
    <w:rsid w:val="00051422"/>
    <w:rsid w:val="00051611"/>
    <w:rsid w:val="000526A0"/>
    <w:rsid w:val="0005451C"/>
    <w:rsid w:val="00054780"/>
    <w:rsid w:val="0005516E"/>
    <w:rsid w:val="00055F11"/>
    <w:rsid w:val="00055F3E"/>
    <w:rsid w:val="00056087"/>
    <w:rsid w:val="000576D1"/>
    <w:rsid w:val="00061FB6"/>
    <w:rsid w:val="00063242"/>
    <w:rsid w:val="00064B28"/>
    <w:rsid w:val="00070A9E"/>
    <w:rsid w:val="00071168"/>
    <w:rsid w:val="00072D52"/>
    <w:rsid w:val="000907CC"/>
    <w:rsid w:val="00090861"/>
    <w:rsid w:val="00091713"/>
    <w:rsid w:val="000A202B"/>
    <w:rsid w:val="000A2DBD"/>
    <w:rsid w:val="000A586C"/>
    <w:rsid w:val="000B0375"/>
    <w:rsid w:val="000B092A"/>
    <w:rsid w:val="000C244B"/>
    <w:rsid w:val="000C7A68"/>
    <w:rsid w:val="000D1D90"/>
    <w:rsid w:val="000D6388"/>
    <w:rsid w:val="000D6A16"/>
    <w:rsid w:val="000E1E56"/>
    <w:rsid w:val="000E43C1"/>
    <w:rsid w:val="000E7C85"/>
    <w:rsid w:val="000F1562"/>
    <w:rsid w:val="000F1C7E"/>
    <w:rsid w:val="000F2EC2"/>
    <w:rsid w:val="000F340E"/>
    <w:rsid w:val="000F743C"/>
    <w:rsid w:val="00100236"/>
    <w:rsid w:val="00100456"/>
    <w:rsid w:val="00100980"/>
    <w:rsid w:val="0010098C"/>
    <w:rsid w:val="001057DF"/>
    <w:rsid w:val="00110B24"/>
    <w:rsid w:val="00113E27"/>
    <w:rsid w:val="00115C12"/>
    <w:rsid w:val="00121762"/>
    <w:rsid w:val="00122607"/>
    <w:rsid w:val="001333EF"/>
    <w:rsid w:val="0013705F"/>
    <w:rsid w:val="00137C9E"/>
    <w:rsid w:val="00141058"/>
    <w:rsid w:val="00141799"/>
    <w:rsid w:val="00153C6E"/>
    <w:rsid w:val="00154FE0"/>
    <w:rsid w:val="001621BD"/>
    <w:rsid w:val="00163887"/>
    <w:rsid w:val="00165155"/>
    <w:rsid w:val="001653C9"/>
    <w:rsid w:val="00167FD7"/>
    <w:rsid w:val="00172D86"/>
    <w:rsid w:val="0017619E"/>
    <w:rsid w:val="00177859"/>
    <w:rsid w:val="00184E9D"/>
    <w:rsid w:val="001865C7"/>
    <w:rsid w:val="001872B5"/>
    <w:rsid w:val="0019721B"/>
    <w:rsid w:val="001A4D09"/>
    <w:rsid w:val="001B5038"/>
    <w:rsid w:val="001B61A7"/>
    <w:rsid w:val="001B7F8B"/>
    <w:rsid w:val="001C5287"/>
    <w:rsid w:val="001D1683"/>
    <w:rsid w:val="001D21BD"/>
    <w:rsid w:val="001D4C00"/>
    <w:rsid w:val="001D5A26"/>
    <w:rsid w:val="001E07EA"/>
    <w:rsid w:val="001E3F7C"/>
    <w:rsid w:val="001F33A5"/>
    <w:rsid w:val="00202476"/>
    <w:rsid w:val="002033E4"/>
    <w:rsid w:val="00205105"/>
    <w:rsid w:val="00213426"/>
    <w:rsid w:val="00214449"/>
    <w:rsid w:val="002144BB"/>
    <w:rsid w:val="00216D96"/>
    <w:rsid w:val="00217B04"/>
    <w:rsid w:val="00220218"/>
    <w:rsid w:val="00221992"/>
    <w:rsid w:val="00223773"/>
    <w:rsid w:val="00234A7D"/>
    <w:rsid w:val="00235776"/>
    <w:rsid w:val="00237872"/>
    <w:rsid w:val="00240453"/>
    <w:rsid w:val="00243A3D"/>
    <w:rsid w:val="00245161"/>
    <w:rsid w:val="00252BE6"/>
    <w:rsid w:val="00252D59"/>
    <w:rsid w:val="002607BC"/>
    <w:rsid w:val="00261CC9"/>
    <w:rsid w:val="00270AEB"/>
    <w:rsid w:val="002739FE"/>
    <w:rsid w:val="00275654"/>
    <w:rsid w:val="00275754"/>
    <w:rsid w:val="00283987"/>
    <w:rsid w:val="0028528D"/>
    <w:rsid w:val="00286ADE"/>
    <w:rsid w:val="00292B5E"/>
    <w:rsid w:val="00293599"/>
    <w:rsid w:val="002945D0"/>
    <w:rsid w:val="00296D6B"/>
    <w:rsid w:val="002B125A"/>
    <w:rsid w:val="002B3856"/>
    <w:rsid w:val="002B6DE3"/>
    <w:rsid w:val="002D0138"/>
    <w:rsid w:val="002D0F3E"/>
    <w:rsid w:val="002D2122"/>
    <w:rsid w:val="002D6D57"/>
    <w:rsid w:val="002E4E6E"/>
    <w:rsid w:val="002E558C"/>
    <w:rsid w:val="002F5B2A"/>
    <w:rsid w:val="00300436"/>
    <w:rsid w:val="00300CC7"/>
    <w:rsid w:val="00303F05"/>
    <w:rsid w:val="00306A2E"/>
    <w:rsid w:val="00307CC8"/>
    <w:rsid w:val="00310165"/>
    <w:rsid w:val="00310888"/>
    <w:rsid w:val="00310C0B"/>
    <w:rsid w:val="00310D40"/>
    <w:rsid w:val="00312A10"/>
    <w:rsid w:val="0031534E"/>
    <w:rsid w:val="00320BC1"/>
    <w:rsid w:val="00323025"/>
    <w:rsid w:val="00327526"/>
    <w:rsid w:val="00334B82"/>
    <w:rsid w:val="00334E65"/>
    <w:rsid w:val="00344D67"/>
    <w:rsid w:val="00345B79"/>
    <w:rsid w:val="00345BAE"/>
    <w:rsid w:val="0034666C"/>
    <w:rsid w:val="003473C6"/>
    <w:rsid w:val="00352921"/>
    <w:rsid w:val="003540DD"/>
    <w:rsid w:val="00355B0E"/>
    <w:rsid w:val="00360808"/>
    <w:rsid w:val="00365E08"/>
    <w:rsid w:val="0036765E"/>
    <w:rsid w:val="00370337"/>
    <w:rsid w:val="0037142E"/>
    <w:rsid w:val="003724DA"/>
    <w:rsid w:val="00373931"/>
    <w:rsid w:val="0037707F"/>
    <w:rsid w:val="00381B06"/>
    <w:rsid w:val="003846AF"/>
    <w:rsid w:val="00385724"/>
    <w:rsid w:val="0038669B"/>
    <w:rsid w:val="00390165"/>
    <w:rsid w:val="003950DF"/>
    <w:rsid w:val="0039702D"/>
    <w:rsid w:val="003A62B5"/>
    <w:rsid w:val="003A697F"/>
    <w:rsid w:val="003A6BB8"/>
    <w:rsid w:val="003A7D73"/>
    <w:rsid w:val="003B1788"/>
    <w:rsid w:val="003B35D8"/>
    <w:rsid w:val="003B46AB"/>
    <w:rsid w:val="003B5512"/>
    <w:rsid w:val="003B672D"/>
    <w:rsid w:val="003B6A1F"/>
    <w:rsid w:val="003B6D30"/>
    <w:rsid w:val="003C3AA5"/>
    <w:rsid w:val="003C4B4B"/>
    <w:rsid w:val="003C73EC"/>
    <w:rsid w:val="003D09BE"/>
    <w:rsid w:val="003D1FFF"/>
    <w:rsid w:val="003E0FF3"/>
    <w:rsid w:val="003E32D0"/>
    <w:rsid w:val="003E3EB2"/>
    <w:rsid w:val="003E4CFF"/>
    <w:rsid w:val="003F0913"/>
    <w:rsid w:val="003F31B6"/>
    <w:rsid w:val="003F3230"/>
    <w:rsid w:val="003F4BC0"/>
    <w:rsid w:val="003F6327"/>
    <w:rsid w:val="0040504D"/>
    <w:rsid w:val="004124D8"/>
    <w:rsid w:val="00415A38"/>
    <w:rsid w:val="0041688B"/>
    <w:rsid w:val="00417419"/>
    <w:rsid w:val="00420E5E"/>
    <w:rsid w:val="00423B65"/>
    <w:rsid w:val="004254A6"/>
    <w:rsid w:val="00426591"/>
    <w:rsid w:val="0043191E"/>
    <w:rsid w:val="00433BBE"/>
    <w:rsid w:val="00436BDB"/>
    <w:rsid w:val="00440BF8"/>
    <w:rsid w:val="00443C4C"/>
    <w:rsid w:val="00444699"/>
    <w:rsid w:val="0045008C"/>
    <w:rsid w:val="004503F1"/>
    <w:rsid w:val="00452DDD"/>
    <w:rsid w:val="00453E5D"/>
    <w:rsid w:val="004551B3"/>
    <w:rsid w:val="00455C9F"/>
    <w:rsid w:val="004577F1"/>
    <w:rsid w:val="0046344F"/>
    <w:rsid w:val="004636C5"/>
    <w:rsid w:val="004660D6"/>
    <w:rsid w:val="004662FB"/>
    <w:rsid w:val="004723E3"/>
    <w:rsid w:val="00473820"/>
    <w:rsid w:val="00477D1B"/>
    <w:rsid w:val="004825A5"/>
    <w:rsid w:val="00486986"/>
    <w:rsid w:val="00487F26"/>
    <w:rsid w:val="00492880"/>
    <w:rsid w:val="00495A91"/>
    <w:rsid w:val="004968B5"/>
    <w:rsid w:val="004A1B55"/>
    <w:rsid w:val="004B4C13"/>
    <w:rsid w:val="004B63B4"/>
    <w:rsid w:val="004C1B31"/>
    <w:rsid w:val="004C2A86"/>
    <w:rsid w:val="004C3DED"/>
    <w:rsid w:val="004C4BC1"/>
    <w:rsid w:val="004D0F59"/>
    <w:rsid w:val="004D3403"/>
    <w:rsid w:val="004D483B"/>
    <w:rsid w:val="004D5BED"/>
    <w:rsid w:val="004D5DC0"/>
    <w:rsid w:val="004E2146"/>
    <w:rsid w:val="004F0986"/>
    <w:rsid w:val="004F2711"/>
    <w:rsid w:val="004F6021"/>
    <w:rsid w:val="004F687F"/>
    <w:rsid w:val="005008CC"/>
    <w:rsid w:val="00500DBA"/>
    <w:rsid w:val="00501B0F"/>
    <w:rsid w:val="00502614"/>
    <w:rsid w:val="00504A4A"/>
    <w:rsid w:val="005051EE"/>
    <w:rsid w:val="00513272"/>
    <w:rsid w:val="00517642"/>
    <w:rsid w:val="005218E9"/>
    <w:rsid w:val="005239DC"/>
    <w:rsid w:val="0053150F"/>
    <w:rsid w:val="00532B0E"/>
    <w:rsid w:val="005420B0"/>
    <w:rsid w:val="00544269"/>
    <w:rsid w:val="00545970"/>
    <w:rsid w:val="00545C2F"/>
    <w:rsid w:val="0055010F"/>
    <w:rsid w:val="0055045E"/>
    <w:rsid w:val="005511B4"/>
    <w:rsid w:val="00553239"/>
    <w:rsid w:val="00553F6B"/>
    <w:rsid w:val="00554492"/>
    <w:rsid w:val="00555DD3"/>
    <w:rsid w:val="00557316"/>
    <w:rsid w:val="00560023"/>
    <w:rsid w:val="00563A10"/>
    <w:rsid w:val="00564908"/>
    <w:rsid w:val="00565644"/>
    <w:rsid w:val="005745EE"/>
    <w:rsid w:val="00575C9E"/>
    <w:rsid w:val="00582B38"/>
    <w:rsid w:val="005866FF"/>
    <w:rsid w:val="005879AE"/>
    <w:rsid w:val="00587B64"/>
    <w:rsid w:val="00590A93"/>
    <w:rsid w:val="00591C42"/>
    <w:rsid w:val="00591E3D"/>
    <w:rsid w:val="0059203B"/>
    <w:rsid w:val="005935AE"/>
    <w:rsid w:val="00594DD7"/>
    <w:rsid w:val="00594ECC"/>
    <w:rsid w:val="0059509B"/>
    <w:rsid w:val="00595195"/>
    <w:rsid w:val="00596C86"/>
    <w:rsid w:val="005A065A"/>
    <w:rsid w:val="005A10A9"/>
    <w:rsid w:val="005A2BB5"/>
    <w:rsid w:val="005A570F"/>
    <w:rsid w:val="005A7703"/>
    <w:rsid w:val="005B0C4F"/>
    <w:rsid w:val="005B1931"/>
    <w:rsid w:val="005B20DF"/>
    <w:rsid w:val="005B7DD6"/>
    <w:rsid w:val="005C0459"/>
    <w:rsid w:val="005C0E0E"/>
    <w:rsid w:val="005C160D"/>
    <w:rsid w:val="005C1EBC"/>
    <w:rsid w:val="005C3AC6"/>
    <w:rsid w:val="005C41BF"/>
    <w:rsid w:val="005C5C7B"/>
    <w:rsid w:val="005C68EA"/>
    <w:rsid w:val="005C6B09"/>
    <w:rsid w:val="005C7748"/>
    <w:rsid w:val="005D1BA8"/>
    <w:rsid w:val="005D1E69"/>
    <w:rsid w:val="005D55E6"/>
    <w:rsid w:val="005D5AB4"/>
    <w:rsid w:val="005D6A05"/>
    <w:rsid w:val="005D6D9C"/>
    <w:rsid w:val="005D70E6"/>
    <w:rsid w:val="005E1F9C"/>
    <w:rsid w:val="005E2848"/>
    <w:rsid w:val="005E34B3"/>
    <w:rsid w:val="005E3A6C"/>
    <w:rsid w:val="005F1F81"/>
    <w:rsid w:val="005F266A"/>
    <w:rsid w:val="005F268E"/>
    <w:rsid w:val="005F4273"/>
    <w:rsid w:val="005F4636"/>
    <w:rsid w:val="005F787E"/>
    <w:rsid w:val="00601FCF"/>
    <w:rsid w:val="00605472"/>
    <w:rsid w:val="00605EC0"/>
    <w:rsid w:val="00610FAF"/>
    <w:rsid w:val="00611AD0"/>
    <w:rsid w:val="0061368C"/>
    <w:rsid w:val="006200B8"/>
    <w:rsid w:val="00620F3C"/>
    <w:rsid w:val="006222E1"/>
    <w:rsid w:val="0062530A"/>
    <w:rsid w:val="00626E83"/>
    <w:rsid w:val="00630447"/>
    <w:rsid w:val="006324A8"/>
    <w:rsid w:val="00642FD4"/>
    <w:rsid w:val="006432CD"/>
    <w:rsid w:val="006447D3"/>
    <w:rsid w:val="006473AB"/>
    <w:rsid w:val="0065419E"/>
    <w:rsid w:val="006578C5"/>
    <w:rsid w:val="006618B9"/>
    <w:rsid w:val="00663D2C"/>
    <w:rsid w:val="0066468C"/>
    <w:rsid w:val="0066539B"/>
    <w:rsid w:val="0067150D"/>
    <w:rsid w:val="006728FB"/>
    <w:rsid w:val="00675EC3"/>
    <w:rsid w:val="00681FC2"/>
    <w:rsid w:val="006826B7"/>
    <w:rsid w:val="00684AB0"/>
    <w:rsid w:val="00686227"/>
    <w:rsid w:val="00690BC9"/>
    <w:rsid w:val="00693F5A"/>
    <w:rsid w:val="00696844"/>
    <w:rsid w:val="006A1169"/>
    <w:rsid w:val="006A43B8"/>
    <w:rsid w:val="006A4A5C"/>
    <w:rsid w:val="006B450C"/>
    <w:rsid w:val="006B6704"/>
    <w:rsid w:val="006B6F39"/>
    <w:rsid w:val="006B78B5"/>
    <w:rsid w:val="006B7C96"/>
    <w:rsid w:val="006C01A2"/>
    <w:rsid w:val="006C0902"/>
    <w:rsid w:val="006C3352"/>
    <w:rsid w:val="006D10B3"/>
    <w:rsid w:val="006D13FA"/>
    <w:rsid w:val="006D44ED"/>
    <w:rsid w:val="006D4568"/>
    <w:rsid w:val="006E0B45"/>
    <w:rsid w:val="006E226D"/>
    <w:rsid w:val="006E28D0"/>
    <w:rsid w:val="006E47FB"/>
    <w:rsid w:val="006E5350"/>
    <w:rsid w:val="006E5C39"/>
    <w:rsid w:val="006E74F5"/>
    <w:rsid w:val="006F27CE"/>
    <w:rsid w:val="006F3049"/>
    <w:rsid w:val="006F63CA"/>
    <w:rsid w:val="00702653"/>
    <w:rsid w:val="00704002"/>
    <w:rsid w:val="007053E3"/>
    <w:rsid w:val="00710BA0"/>
    <w:rsid w:val="00713185"/>
    <w:rsid w:val="00713AE1"/>
    <w:rsid w:val="0071423A"/>
    <w:rsid w:val="00727923"/>
    <w:rsid w:val="007321D3"/>
    <w:rsid w:val="00733282"/>
    <w:rsid w:val="00733887"/>
    <w:rsid w:val="00733944"/>
    <w:rsid w:val="007362FB"/>
    <w:rsid w:val="0074299E"/>
    <w:rsid w:val="00742B90"/>
    <w:rsid w:val="00744AF9"/>
    <w:rsid w:val="007511ED"/>
    <w:rsid w:val="00753F85"/>
    <w:rsid w:val="00754ACC"/>
    <w:rsid w:val="00755A93"/>
    <w:rsid w:val="00757790"/>
    <w:rsid w:val="00757ADF"/>
    <w:rsid w:val="00762DDA"/>
    <w:rsid w:val="007639CC"/>
    <w:rsid w:val="00764A40"/>
    <w:rsid w:val="007715CC"/>
    <w:rsid w:val="00777488"/>
    <w:rsid w:val="00780DB2"/>
    <w:rsid w:val="00782153"/>
    <w:rsid w:val="00783B89"/>
    <w:rsid w:val="00784A41"/>
    <w:rsid w:val="00785F1B"/>
    <w:rsid w:val="00786A83"/>
    <w:rsid w:val="00791257"/>
    <w:rsid w:val="0079281C"/>
    <w:rsid w:val="00794421"/>
    <w:rsid w:val="00796BA0"/>
    <w:rsid w:val="00796D3B"/>
    <w:rsid w:val="00797E33"/>
    <w:rsid w:val="007A0B94"/>
    <w:rsid w:val="007A2AE4"/>
    <w:rsid w:val="007A2F3D"/>
    <w:rsid w:val="007A5BBF"/>
    <w:rsid w:val="007A60A8"/>
    <w:rsid w:val="007B03AC"/>
    <w:rsid w:val="007B05D2"/>
    <w:rsid w:val="007B1E2F"/>
    <w:rsid w:val="007B32B4"/>
    <w:rsid w:val="007B3BFC"/>
    <w:rsid w:val="007B4608"/>
    <w:rsid w:val="007C0741"/>
    <w:rsid w:val="007C624C"/>
    <w:rsid w:val="007C62A1"/>
    <w:rsid w:val="007C7684"/>
    <w:rsid w:val="007D18B7"/>
    <w:rsid w:val="007D2752"/>
    <w:rsid w:val="007D50EE"/>
    <w:rsid w:val="007D5BB4"/>
    <w:rsid w:val="007D5CC0"/>
    <w:rsid w:val="007D623C"/>
    <w:rsid w:val="007D6308"/>
    <w:rsid w:val="007D712F"/>
    <w:rsid w:val="007E11D0"/>
    <w:rsid w:val="007E3BB2"/>
    <w:rsid w:val="007E517D"/>
    <w:rsid w:val="007E535D"/>
    <w:rsid w:val="007E589D"/>
    <w:rsid w:val="007E5B4B"/>
    <w:rsid w:val="007F0134"/>
    <w:rsid w:val="0080096A"/>
    <w:rsid w:val="00802F9A"/>
    <w:rsid w:val="00804A59"/>
    <w:rsid w:val="00804AB1"/>
    <w:rsid w:val="00807FEC"/>
    <w:rsid w:val="00811857"/>
    <w:rsid w:val="008147D1"/>
    <w:rsid w:val="008154E8"/>
    <w:rsid w:val="00820770"/>
    <w:rsid w:val="00820EA8"/>
    <w:rsid w:val="008214D7"/>
    <w:rsid w:val="0082241B"/>
    <w:rsid w:val="00824073"/>
    <w:rsid w:val="0082682F"/>
    <w:rsid w:val="00826B08"/>
    <w:rsid w:val="008300D7"/>
    <w:rsid w:val="0083063D"/>
    <w:rsid w:val="00831DF3"/>
    <w:rsid w:val="00831F91"/>
    <w:rsid w:val="00831FB3"/>
    <w:rsid w:val="00832BC5"/>
    <w:rsid w:val="00833223"/>
    <w:rsid w:val="008354E5"/>
    <w:rsid w:val="00837BB6"/>
    <w:rsid w:val="00837C9D"/>
    <w:rsid w:val="00840CF2"/>
    <w:rsid w:val="00845006"/>
    <w:rsid w:val="0085040D"/>
    <w:rsid w:val="00855E75"/>
    <w:rsid w:val="00860E99"/>
    <w:rsid w:val="008624A7"/>
    <w:rsid w:val="008633CC"/>
    <w:rsid w:val="00863AF3"/>
    <w:rsid w:val="00864D8C"/>
    <w:rsid w:val="0087285C"/>
    <w:rsid w:val="00873ABB"/>
    <w:rsid w:val="00874649"/>
    <w:rsid w:val="00875B30"/>
    <w:rsid w:val="008818B2"/>
    <w:rsid w:val="00885CBA"/>
    <w:rsid w:val="00890A50"/>
    <w:rsid w:val="00891792"/>
    <w:rsid w:val="00891C99"/>
    <w:rsid w:val="008A0DF9"/>
    <w:rsid w:val="008A3A0C"/>
    <w:rsid w:val="008A6A14"/>
    <w:rsid w:val="008B15F2"/>
    <w:rsid w:val="008B31EE"/>
    <w:rsid w:val="008C0E21"/>
    <w:rsid w:val="008C68CA"/>
    <w:rsid w:val="008C74C1"/>
    <w:rsid w:val="008D62AB"/>
    <w:rsid w:val="008D7A13"/>
    <w:rsid w:val="008E076D"/>
    <w:rsid w:val="008E7DDF"/>
    <w:rsid w:val="008F13E6"/>
    <w:rsid w:val="008F27E8"/>
    <w:rsid w:val="008F4678"/>
    <w:rsid w:val="008F4B07"/>
    <w:rsid w:val="008F4BC5"/>
    <w:rsid w:val="00903C06"/>
    <w:rsid w:val="00903F24"/>
    <w:rsid w:val="00904222"/>
    <w:rsid w:val="009106E1"/>
    <w:rsid w:val="00911E3A"/>
    <w:rsid w:val="00912DD4"/>
    <w:rsid w:val="009149B0"/>
    <w:rsid w:val="00921345"/>
    <w:rsid w:val="009235FF"/>
    <w:rsid w:val="009305BB"/>
    <w:rsid w:val="00932C26"/>
    <w:rsid w:val="00933A3A"/>
    <w:rsid w:val="00936F61"/>
    <w:rsid w:val="00941286"/>
    <w:rsid w:val="00942520"/>
    <w:rsid w:val="00943436"/>
    <w:rsid w:val="009440B0"/>
    <w:rsid w:val="0094570F"/>
    <w:rsid w:val="00946412"/>
    <w:rsid w:val="00956F07"/>
    <w:rsid w:val="00957462"/>
    <w:rsid w:val="00957ACF"/>
    <w:rsid w:val="009601DA"/>
    <w:rsid w:val="009603AB"/>
    <w:rsid w:val="0096429E"/>
    <w:rsid w:val="00966F7E"/>
    <w:rsid w:val="00972853"/>
    <w:rsid w:val="00976425"/>
    <w:rsid w:val="00976586"/>
    <w:rsid w:val="00976C0F"/>
    <w:rsid w:val="00977A4A"/>
    <w:rsid w:val="00983F10"/>
    <w:rsid w:val="00985125"/>
    <w:rsid w:val="00994DFB"/>
    <w:rsid w:val="009A18AB"/>
    <w:rsid w:val="009A529A"/>
    <w:rsid w:val="009A6289"/>
    <w:rsid w:val="009B1495"/>
    <w:rsid w:val="009B1FBC"/>
    <w:rsid w:val="009B4666"/>
    <w:rsid w:val="009B6BF2"/>
    <w:rsid w:val="009B76BD"/>
    <w:rsid w:val="009D3A97"/>
    <w:rsid w:val="009D3F7F"/>
    <w:rsid w:val="009D7CC9"/>
    <w:rsid w:val="009E1697"/>
    <w:rsid w:val="009E4465"/>
    <w:rsid w:val="009E5589"/>
    <w:rsid w:val="009E75C3"/>
    <w:rsid w:val="009F123A"/>
    <w:rsid w:val="009F32BF"/>
    <w:rsid w:val="009F4833"/>
    <w:rsid w:val="009F5906"/>
    <w:rsid w:val="009F69B5"/>
    <w:rsid w:val="009F789A"/>
    <w:rsid w:val="009F79D5"/>
    <w:rsid w:val="009F7EE3"/>
    <w:rsid w:val="00A05E83"/>
    <w:rsid w:val="00A15F16"/>
    <w:rsid w:val="00A20458"/>
    <w:rsid w:val="00A2094E"/>
    <w:rsid w:val="00A21DBC"/>
    <w:rsid w:val="00A22B90"/>
    <w:rsid w:val="00A24E71"/>
    <w:rsid w:val="00A2640F"/>
    <w:rsid w:val="00A30626"/>
    <w:rsid w:val="00A339E6"/>
    <w:rsid w:val="00A360CD"/>
    <w:rsid w:val="00A40667"/>
    <w:rsid w:val="00A41AB4"/>
    <w:rsid w:val="00A41B68"/>
    <w:rsid w:val="00A426BE"/>
    <w:rsid w:val="00A472A2"/>
    <w:rsid w:val="00A50932"/>
    <w:rsid w:val="00A51991"/>
    <w:rsid w:val="00A55101"/>
    <w:rsid w:val="00A60B8C"/>
    <w:rsid w:val="00A61615"/>
    <w:rsid w:val="00A6202A"/>
    <w:rsid w:val="00A72A6E"/>
    <w:rsid w:val="00A74E92"/>
    <w:rsid w:val="00A77377"/>
    <w:rsid w:val="00A80F62"/>
    <w:rsid w:val="00A81738"/>
    <w:rsid w:val="00A84DDF"/>
    <w:rsid w:val="00A856D0"/>
    <w:rsid w:val="00A87EBD"/>
    <w:rsid w:val="00A92BDD"/>
    <w:rsid w:val="00A944D1"/>
    <w:rsid w:val="00AA020F"/>
    <w:rsid w:val="00AA1174"/>
    <w:rsid w:val="00AA5F3C"/>
    <w:rsid w:val="00AA7A18"/>
    <w:rsid w:val="00AB4170"/>
    <w:rsid w:val="00AB6852"/>
    <w:rsid w:val="00AB6A8F"/>
    <w:rsid w:val="00AB6CD3"/>
    <w:rsid w:val="00AB7A0D"/>
    <w:rsid w:val="00AB7BB6"/>
    <w:rsid w:val="00AB7C68"/>
    <w:rsid w:val="00AC4BA7"/>
    <w:rsid w:val="00AC5C33"/>
    <w:rsid w:val="00AE15ED"/>
    <w:rsid w:val="00AE1FFE"/>
    <w:rsid w:val="00AE6176"/>
    <w:rsid w:val="00AE6510"/>
    <w:rsid w:val="00AF2937"/>
    <w:rsid w:val="00AF4797"/>
    <w:rsid w:val="00AF4FA7"/>
    <w:rsid w:val="00AF686E"/>
    <w:rsid w:val="00B0036C"/>
    <w:rsid w:val="00B016A9"/>
    <w:rsid w:val="00B02B66"/>
    <w:rsid w:val="00B05FF3"/>
    <w:rsid w:val="00B06144"/>
    <w:rsid w:val="00B066FA"/>
    <w:rsid w:val="00B06D35"/>
    <w:rsid w:val="00B07B5C"/>
    <w:rsid w:val="00B11107"/>
    <w:rsid w:val="00B20C15"/>
    <w:rsid w:val="00B22D3E"/>
    <w:rsid w:val="00B24330"/>
    <w:rsid w:val="00B256C0"/>
    <w:rsid w:val="00B2658F"/>
    <w:rsid w:val="00B34961"/>
    <w:rsid w:val="00B40C47"/>
    <w:rsid w:val="00B4215C"/>
    <w:rsid w:val="00B4501D"/>
    <w:rsid w:val="00B464DF"/>
    <w:rsid w:val="00B46882"/>
    <w:rsid w:val="00B468DC"/>
    <w:rsid w:val="00B47285"/>
    <w:rsid w:val="00B50267"/>
    <w:rsid w:val="00B50645"/>
    <w:rsid w:val="00B507CC"/>
    <w:rsid w:val="00B5391B"/>
    <w:rsid w:val="00B6013A"/>
    <w:rsid w:val="00B60954"/>
    <w:rsid w:val="00B63B7C"/>
    <w:rsid w:val="00B675AB"/>
    <w:rsid w:val="00B72DAF"/>
    <w:rsid w:val="00B74329"/>
    <w:rsid w:val="00B75CF7"/>
    <w:rsid w:val="00B803F1"/>
    <w:rsid w:val="00B820AE"/>
    <w:rsid w:val="00B84E12"/>
    <w:rsid w:val="00B8561B"/>
    <w:rsid w:val="00B867CC"/>
    <w:rsid w:val="00B873A9"/>
    <w:rsid w:val="00B874DC"/>
    <w:rsid w:val="00B92CBF"/>
    <w:rsid w:val="00B9398E"/>
    <w:rsid w:val="00B94A3E"/>
    <w:rsid w:val="00BA00B2"/>
    <w:rsid w:val="00BA0F7A"/>
    <w:rsid w:val="00BA30F3"/>
    <w:rsid w:val="00BA47B4"/>
    <w:rsid w:val="00BB0F93"/>
    <w:rsid w:val="00BB1816"/>
    <w:rsid w:val="00BB4051"/>
    <w:rsid w:val="00BB646B"/>
    <w:rsid w:val="00BC1D79"/>
    <w:rsid w:val="00BC208E"/>
    <w:rsid w:val="00BC6B43"/>
    <w:rsid w:val="00BC6D66"/>
    <w:rsid w:val="00BD0D3A"/>
    <w:rsid w:val="00BD2DA7"/>
    <w:rsid w:val="00BD3DC8"/>
    <w:rsid w:val="00BD4E28"/>
    <w:rsid w:val="00BD69A1"/>
    <w:rsid w:val="00BE4188"/>
    <w:rsid w:val="00BE4976"/>
    <w:rsid w:val="00BE5417"/>
    <w:rsid w:val="00BF1122"/>
    <w:rsid w:val="00BF66C9"/>
    <w:rsid w:val="00C001F9"/>
    <w:rsid w:val="00C0180C"/>
    <w:rsid w:val="00C02D08"/>
    <w:rsid w:val="00C0530B"/>
    <w:rsid w:val="00C056F1"/>
    <w:rsid w:val="00C06277"/>
    <w:rsid w:val="00C11F04"/>
    <w:rsid w:val="00C1343B"/>
    <w:rsid w:val="00C14F29"/>
    <w:rsid w:val="00C1646E"/>
    <w:rsid w:val="00C169CA"/>
    <w:rsid w:val="00C23276"/>
    <w:rsid w:val="00C242FE"/>
    <w:rsid w:val="00C26361"/>
    <w:rsid w:val="00C30DFD"/>
    <w:rsid w:val="00C35BE1"/>
    <w:rsid w:val="00C36B4B"/>
    <w:rsid w:val="00C40ADC"/>
    <w:rsid w:val="00C413D2"/>
    <w:rsid w:val="00C41A7F"/>
    <w:rsid w:val="00C44149"/>
    <w:rsid w:val="00C46961"/>
    <w:rsid w:val="00C50437"/>
    <w:rsid w:val="00C50AC2"/>
    <w:rsid w:val="00C60121"/>
    <w:rsid w:val="00C60582"/>
    <w:rsid w:val="00C60BF8"/>
    <w:rsid w:val="00C61407"/>
    <w:rsid w:val="00C61FFF"/>
    <w:rsid w:val="00C62D2B"/>
    <w:rsid w:val="00C63E03"/>
    <w:rsid w:val="00C668EF"/>
    <w:rsid w:val="00C72028"/>
    <w:rsid w:val="00C75DBC"/>
    <w:rsid w:val="00C8009D"/>
    <w:rsid w:val="00C8013F"/>
    <w:rsid w:val="00C80C88"/>
    <w:rsid w:val="00C878D7"/>
    <w:rsid w:val="00C9080E"/>
    <w:rsid w:val="00C93530"/>
    <w:rsid w:val="00CA2BEF"/>
    <w:rsid w:val="00CA45C4"/>
    <w:rsid w:val="00CA7713"/>
    <w:rsid w:val="00CB168C"/>
    <w:rsid w:val="00CB4555"/>
    <w:rsid w:val="00CB79BB"/>
    <w:rsid w:val="00CC018D"/>
    <w:rsid w:val="00CC0BB2"/>
    <w:rsid w:val="00CC1C42"/>
    <w:rsid w:val="00CC1D80"/>
    <w:rsid w:val="00CC245D"/>
    <w:rsid w:val="00CC33F9"/>
    <w:rsid w:val="00CC6C84"/>
    <w:rsid w:val="00CC72B3"/>
    <w:rsid w:val="00CD2AC4"/>
    <w:rsid w:val="00CD4023"/>
    <w:rsid w:val="00CE04C7"/>
    <w:rsid w:val="00CE2709"/>
    <w:rsid w:val="00CE3BA7"/>
    <w:rsid w:val="00CE4EEF"/>
    <w:rsid w:val="00CE545B"/>
    <w:rsid w:val="00CE773A"/>
    <w:rsid w:val="00CF6851"/>
    <w:rsid w:val="00CF7C88"/>
    <w:rsid w:val="00CF7F54"/>
    <w:rsid w:val="00D001FD"/>
    <w:rsid w:val="00D005BF"/>
    <w:rsid w:val="00D03178"/>
    <w:rsid w:val="00D05A1B"/>
    <w:rsid w:val="00D113BF"/>
    <w:rsid w:val="00D14683"/>
    <w:rsid w:val="00D3273A"/>
    <w:rsid w:val="00D34EED"/>
    <w:rsid w:val="00D464F3"/>
    <w:rsid w:val="00D52B85"/>
    <w:rsid w:val="00D5397B"/>
    <w:rsid w:val="00D549BA"/>
    <w:rsid w:val="00D67B7D"/>
    <w:rsid w:val="00D748D6"/>
    <w:rsid w:val="00D751C7"/>
    <w:rsid w:val="00D75CF1"/>
    <w:rsid w:val="00D80284"/>
    <w:rsid w:val="00D804C1"/>
    <w:rsid w:val="00D804CD"/>
    <w:rsid w:val="00D825D2"/>
    <w:rsid w:val="00D85A6D"/>
    <w:rsid w:val="00D85C41"/>
    <w:rsid w:val="00D85E69"/>
    <w:rsid w:val="00D91753"/>
    <w:rsid w:val="00DA2F02"/>
    <w:rsid w:val="00DA58B1"/>
    <w:rsid w:val="00DA5D48"/>
    <w:rsid w:val="00DA7F7E"/>
    <w:rsid w:val="00DB0AAA"/>
    <w:rsid w:val="00DB220B"/>
    <w:rsid w:val="00DB7DF3"/>
    <w:rsid w:val="00DC0796"/>
    <w:rsid w:val="00DC197E"/>
    <w:rsid w:val="00DC44EE"/>
    <w:rsid w:val="00DC5B4E"/>
    <w:rsid w:val="00DC7A71"/>
    <w:rsid w:val="00DD1ABA"/>
    <w:rsid w:val="00DD1AC9"/>
    <w:rsid w:val="00DD6F4A"/>
    <w:rsid w:val="00DE5028"/>
    <w:rsid w:val="00DF441D"/>
    <w:rsid w:val="00E00F28"/>
    <w:rsid w:val="00E016B8"/>
    <w:rsid w:val="00E04EC3"/>
    <w:rsid w:val="00E05D9B"/>
    <w:rsid w:val="00E119D9"/>
    <w:rsid w:val="00E12896"/>
    <w:rsid w:val="00E15998"/>
    <w:rsid w:val="00E21B59"/>
    <w:rsid w:val="00E21BDA"/>
    <w:rsid w:val="00E22043"/>
    <w:rsid w:val="00E2510B"/>
    <w:rsid w:val="00E255A3"/>
    <w:rsid w:val="00E270BD"/>
    <w:rsid w:val="00E278BC"/>
    <w:rsid w:val="00E27FA7"/>
    <w:rsid w:val="00E3108A"/>
    <w:rsid w:val="00E34669"/>
    <w:rsid w:val="00E34FA7"/>
    <w:rsid w:val="00E360A6"/>
    <w:rsid w:val="00E40F27"/>
    <w:rsid w:val="00E40F92"/>
    <w:rsid w:val="00E42E70"/>
    <w:rsid w:val="00E4374B"/>
    <w:rsid w:val="00E45A53"/>
    <w:rsid w:val="00E472E9"/>
    <w:rsid w:val="00E505BE"/>
    <w:rsid w:val="00E51237"/>
    <w:rsid w:val="00E52431"/>
    <w:rsid w:val="00E52A33"/>
    <w:rsid w:val="00E53D4A"/>
    <w:rsid w:val="00E575D8"/>
    <w:rsid w:val="00E57713"/>
    <w:rsid w:val="00E601CA"/>
    <w:rsid w:val="00E61181"/>
    <w:rsid w:val="00E62513"/>
    <w:rsid w:val="00E637DF"/>
    <w:rsid w:val="00E63B20"/>
    <w:rsid w:val="00E6556C"/>
    <w:rsid w:val="00E6794C"/>
    <w:rsid w:val="00E704CF"/>
    <w:rsid w:val="00E731FB"/>
    <w:rsid w:val="00E745B8"/>
    <w:rsid w:val="00E74C06"/>
    <w:rsid w:val="00E7715F"/>
    <w:rsid w:val="00E77B8F"/>
    <w:rsid w:val="00E80B00"/>
    <w:rsid w:val="00E81721"/>
    <w:rsid w:val="00E8563E"/>
    <w:rsid w:val="00E85644"/>
    <w:rsid w:val="00E85CC1"/>
    <w:rsid w:val="00E94242"/>
    <w:rsid w:val="00E95586"/>
    <w:rsid w:val="00E97206"/>
    <w:rsid w:val="00EA5E34"/>
    <w:rsid w:val="00EB3E5B"/>
    <w:rsid w:val="00EB4878"/>
    <w:rsid w:val="00EB70DA"/>
    <w:rsid w:val="00EC065D"/>
    <w:rsid w:val="00EC2D9F"/>
    <w:rsid w:val="00EC3DA7"/>
    <w:rsid w:val="00EC5799"/>
    <w:rsid w:val="00EC58D0"/>
    <w:rsid w:val="00EC5AF7"/>
    <w:rsid w:val="00EC6A66"/>
    <w:rsid w:val="00ED3B1C"/>
    <w:rsid w:val="00ED7253"/>
    <w:rsid w:val="00EE4925"/>
    <w:rsid w:val="00EF09C4"/>
    <w:rsid w:val="00EF3811"/>
    <w:rsid w:val="00EF3BCB"/>
    <w:rsid w:val="00EF45D4"/>
    <w:rsid w:val="00EF463E"/>
    <w:rsid w:val="00EF46DF"/>
    <w:rsid w:val="00EF6669"/>
    <w:rsid w:val="00F01D9F"/>
    <w:rsid w:val="00F133E0"/>
    <w:rsid w:val="00F21BF5"/>
    <w:rsid w:val="00F27D9F"/>
    <w:rsid w:val="00F30489"/>
    <w:rsid w:val="00F31233"/>
    <w:rsid w:val="00F33D4B"/>
    <w:rsid w:val="00F34C3E"/>
    <w:rsid w:val="00F37AFB"/>
    <w:rsid w:val="00F44D57"/>
    <w:rsid w:val="00F54BAA"/>
    <w:rsid w:val="00F54F9B"/>
    <w:rsid w:val="00F5776E"/>
    <w:rsid w:val="00F60B2C"/>
    <w:rsid w:val="00F60DAC"/>
    <w:rsid w:val="00F61F38"/>
    <w:rsid w:val="00F67C15"/>
    <w:rsid w:val="00F71156"/>
    <w:rsid w:val="00F74928"/>
    <w:rsid w:val="00F76A31"/>
    <w:rsid w:val="00F77402"/>
    <w:rsid w:val="00F817B3"/>
    <w:rsid w:val="00F8343C"/>
    <w:rsid w:val="00F86CA2"/>
    <w:rsid w:val="00F91918"/>
    <w:rsid w:val="00F91C21"/>
    <w:rsid w:val="00F93780"/>
    <w:rsid w:val="00F94102"/>
    <w:rsid w:val="00FA1EDF"/>
    <w:rsid w:val="00FA27D4"/>
    <w:rsid w:val="00FA460B"/>
    <w:rsid w:val="00FA55A1"/>
    <w:rsid w:val="00FA73E0"/>
    <w:rsid w:val="00FB5316"/>
    <w:rsid w:val="00FB757A"/>
    <w:rsid w:val="00FB76E8"/>
    <w:rsid w:val="00FC13F4"/>
    <w:rsid w:val="00FC2C09"/>
    <w:rsid w:val="00FC5904"/>
    <w:rsid w:val="00FC59B8"/>
    <w:rsid w:val="00FC63F2"/>
    <w:rsid w:val="00FC65A6"/>
    <w:rsid w:val="00FD1815"/>
    <w:rsid w:val="00FD3526"/>
    <w:rsid w:val="00FD3C1E"/>
    <w:rsid w:val="00FD42DA"/>
    <w:rsid w:val="00FD5849"/>
    <w:rsid w:val="00FD5CC3"/>
    <w:rsid w:val="00FD6BBF"/>
    <w:rsid w:val="00FE11C8"/>
    <w:rsid w:val="00FE14AC"/>
    <w:rsid w:val="00FE246A"/>
    <w:rsid w:val="00FE27D2"/>
    <w:rsid w:val="00FE7F3E"/>
    <w:rsid w:val="00FF6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5:docId w15:val="{426A23B2-CB97-4CEA-B053-AF0C6CDDA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A00B2"/>
    <w:rPr>
      <w:sz w:val="24"/>
      <w:szCs w:val="24"/>
    </w:rPr>
  </w:style>
  <w:style w:type="paragraph" w:styleId="1">
    <w:name w:val="heading 1"/>
    <w:basedOn w:val="a2"/>
    <w:next w:val="a2"/>
    <w:qFormat/>
    <w:rsid w:val="00675EC3"/>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
    <w:basedOn w:val="a2"/>
    <w:next w:val="a2"/>
    <w:qFormat/>
    <w:rsid w:val="00675EC3"/>
    <w:pPr>
      <w:keepNext/>
      <w:numPr>
        <w:ilvl w:val="1"/>
        <w:numId w:val="1"/>
      </w:numPr>
      <w:suppressAutoHyphens/>
      <w:spacing w:before="360" w:after="120"/>
      <w:outlineLvl w:val="1"/>
    </w:pPr>
    <w:rPr>
      <w:b/>
      <w:snapToGrid w:val="0"/>
      <w:sz w:val="32"/>
      <w:szCs w:val="20"/>
    </w:rPr>
  </w:style>
  <w:style w:type="paragraph" w:styleId="4">
    <w:name w:val="heading 4"/>
    <w:basedOn w:val="a2"/>
    <w:next w:val="a2"/>
    <w:qFormat/>
    <w:rsid w:val="00AE6176"/>
    <w:pPr>
      <w:keepNext/>
      <w:jc w:val="center"/>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20">
    <w:name w:val="Body Text 2"/>
    <w:basedOn w:val="a2"/>
    <w:rsid w:val="00AE6176"/>
    <w:rPr>
      <w:rFonts w:ascii="Arial" w:hAnsi="Arial"/>
      <w:szCs w:val="20"/>
    </w:rPr>
  </w:style>
  <w:style w:type="paragraph" w:styleId="a6">
    <w:name w:val="Body Text"/>
    <w:basedOn w:val="a2"/>
    <w:link w:val="a7"/>
    <w:uiPriority w:val="99"/>
    <w:rsid w:val="00AE6176"/>
    <w:pPr>
      <w:spacing w:after="120"/>
    </w:pPr>
  </w:style>
  <w:style w:type="paragraph" w:styleId="21">
    <w:name w:val="Body Text Indent 2"/>
    <w:basedOn w:val="a2"/>
    <w:rsid w:val="00AE6176"/>
    <w:pPr>
      <w:ind w:left="360"/>
      <w:jc w:val="center"/>
    </w:pPr>
    <w:rPr>
      <w:b/>
    </w:rPr>
  </w:style>
  <w:style w:type="paragraph" w:styleId="a8">
    <w:name w:val="Balloon Text"/>
    <w:basedOn w:val="a2"/>
    <w:semiHidden/>
    <w:rsid w:val="00453E5D"/>
    <w:rPr>
      <w:rFonts w:ascii="Tahoma" w:hAnsi="Tahoma" w:cs="Tahoma"/>
      <w:sz w:val="16"/>
      <w:szCs w:val="16"/>
    </w:rPr>
  </w:style>
  <w:style w:type="paragraph" w:customStyle="1" w:styleId="a">
    <w:name w:val="Пункт"/>
    <w:basedOn w:val="a2"/>
    <w:rsid w:val="00675EC3"/>
    <w:pPr>
      <w:numPr>
        <w:ilvl w:val="2"/>
        <w:numId w:val="1"/>
      </w:numPr>
      <w:spacing w:line="360" w:lineRule="auto"/>
      <w:jc w:val="both"/>
    </w:pPr>
    <w:rPr>
      <w:sz w:val="28"/>
      <w:szCs w:val="20"/>
    </w:rPr>
  </w:style>
  <w:style w:type="paragraph" w:customStyle="1" w:styleId="a0">
    <w:name w:val="Подпункт"/>
    <w:basedOn w:val="a"/>
    <w:rsid w:val="00675EC3"/>
    <w:pPr>
      <w:numPr>
        <w:ilvl w:val="3"/>
      </w:numPr>
    </w:pPr>
  </w:style>
  <w:style w:type="character" w:customStyle="1" w:styleId="a9">
    <w:name w:val="комментарий"/>
    <w:rsid w:val="00675EC3"/>
    <w:rPr>
      <w:b/>
      <w:i/>
      <w:shd w:val="clear" w:color="auto" w:fill="FFFF99"/>
    </w:rPr>
  </w:style>
  <w:style w:type="paragraph" w:customStyle="1" w:styleId="a1">
    <w:name w:val="Подподпункт"/>
    <w:basedOn w:val="a0"/>
    <w:rsid w:val="00675EC3"/>
    <w:pPr>
      <w:numPr>
        <w:ilvl w:val="4"/>
      </w:numPr>
    </w:pPr>
  </w:style>
  <w:style w:type="paragraph" w:customStyle="1" w:styleId="Heading">
    <w:name w:val="Heading"/>
    <w:rsid w:val="002B3856"/>
    <w:pPr>
      <w:autoSpaceDE w:val="0"/>
      <w:autoSpaceDN w:val="0"/>
      <w:adjustRightInd w:val="0"/>
    </w:pPr>
    <w:rPr>
      <w:rFonts w:ascii="Arial" w:hAnsi="Arial" w:cs="Arial"/>
      <w:b/>
      <w:bCs/>
      <w:sz w:val="22"/>
      <w:szCs w:val="22"/>
    </w:rPr>
  </w:style>
  <w:style w:type="paragraph" w:customStyle="1" w:styleId="Style6">
    <w:name w:val="Style6"/>
    <w:basedOn w:val="a2"/>
    <w:uiPriority w:val="99"/>
    <w:rsid w:val="00B9398E"/>
    <w:pPr>
      <w:widowControl w:val="0"/>
      <w:autoSpaceDE w:val="0"/>
      <w:autoSpaceDN w:val="0"/>
      <w:adjustRightInd w:val="0"/>
      <w:spacing w:line="294" w:lineRule="exact"/>
    </w:pPr>
    <w:rPr>
      <w:rFonts w:ascii="Franklin Gothic Heavy" w:hAnsi="Franklin Gothic Heavy"/>
    </w:rPr>
  </w:style>
  <w:style w:type="paragraph" w:customStyle="1" w:styleId="Style93">
    <w:name w:val="Style93"/>
    <w:basedOn w:val="a2"/>
    <w:rsid w:val="00B9398E"/>
    <w:pPr>
      <w:widowControl w:val="0"/>
      <w:autoSpaceDE w:val="0"/>
      <w:autoSpaceDN w:val="0"/>
      <w:adjustRightInd w:val="0"/>
      <w:spacing w:line="219" w:lineRule="exact"/>
      <w:ind w:firstLine="331"/>
      <w:jc w:val="both"/>
    </w:pPr>
    <w:rPr>
      <w:rFonts w:ascii="Franklin Gothic Heavy" w:hAnsi="Franklin Gothic Heavy"/>
    </w:rPr>
  </w:style>
  <w:style w:type="character" w:customStyle="1" w:styleId="FontStyle429">
    <w:name w:val="Font Style429"/>
    <w:rsid w:val="00B9398E"/>
    <w:rPr>
      <w:rFonts w:ascii="Franklin Gothic Heavy" w:hAnsi="Franklin Gothic Heavy" w:cs="Franklin Gothic Heavy"/>
      <w:sz w:val="26"/>
      <w:szCs w:val="26"/>
    </w:rPr>
  </w:style>
  <w:style w:type="character" w:customStyle="1" w:styleId="FontStyle451">
    <w:name w:val="Font Style451"/>
    <w:rsid w:val="00B9398E"/>
    <w:rPr>
      <w:rFonts w:ascii="Times New Roman" w:hAnsi="Times New Roman" w:cs="Times New Roman"/>
      <w:sz w:val="18"/>
      <w:szCs w:val="18"/>
    </w:rPr>
  </w:style>
  <w:style w:type="paragraph" w:customStyle="1" w:styleId="Style7">
    <w:name w:val="Style7"/>
    <w:basedOn w:val="a2"/>
    <w:uiPriority w:val="99"/>
    <w:rsid w:val="00B9398E"/>
    <w:pPr>
      <w:widowControl w:val="0"/>
      <w:autoSpaceDE w:val="0"/>
      <w:autoSpaceDN w:val="0"/>
      <w:adjustRightInd w:val="0"/>
      <w:spacing w:line="254" w:lineRule="exact"/>
    </w:pPr>
    <w:rPr>
      <w:rFonts w:ascii="Franklin Gothic Heavy" w:hAnsi="Franklin Gothic Heavy"/>
    </w:rPr>
  </w:style>
  <w:style w:type="character" w:customStyle="1" w:styleId="FontStyle450">
    <w:name w:val="Font Style450"/>
    <w:rsid w:val="00B9398E"/>
    <w:rPr>
      <w:rFonts w:ascii="Franklin Gothic Heavy" w:hAnsi="Franklin Gothic Heavy" w:cs="Franklin Gothic Heavy"/>
      <w:sz w:val="22"/>
      <w:szCs w:val="22"/>
    </w:rPr>
  </w:style>
  <w:style w:type="paragraph" w:customStyle="1" w:styleId="Style13">
    <w:name w:val="Style13"/>
    <w:basedOn w:val="a2"/>
    <w:rsid w:val="00B9398E"/>
    <w:pPr>
      <w:widowControl w:val="0"/>
      <w:autoSpaceDE w:val="0"/>
      <w:autoSpaceDN w:val="0"/>
      <w:adjustRightInd w:val="0"/>
    </w:pPr>
    <w:rPr>
      <w:rFonts w:ascii="Franklin Gothic Heavy" w:hAnsi="Franklin Gothic Heavy"/>
    </w:rPr>
  </w:style>
  <w:style w:type="paragraph" w:customStyle="1" w:styleId="Style117">
    <w:name w:val="Style117"/>
    <w:basedOn w:val="a2"/>
    <w:rsid w:val="00B9398E"/>
    <w:pPr>
      <w:widowControl w:val="0"/>
      <w:autoSpaceDE w:val="0"/>
      <w:autoSpaceDN w:val="0"/>
      <w:adjustRightInd w:val="0"/>
      <w:spacing w:line="218" w:lineRule="exact"/>
      <w:ind w:firstLine="326"/>
      <w:jc w:val="both"/>
    </w:pPr>
    <w:rPr>
      <w:rFonts w:ascii="Franklin Gothic Heavy" w:hAnsi="Franklin Gothic Heavy"/>
    </w:rPr>
  </w:style>
  <w:style w:type="paragraph" w:customStyle="1" w:styleId="Style171">
    <w:name w:val="Style171"/>
    <w:basedOn w:val="a2"/>
    <w:rsid w:val="00B9398E"/>
    <w:pPr>
      <w:widowControl w:val="0"/>
      <w:autoSpaceDE w:val="0"/>
      <w:autoSpaceDN w:val="0"/>
      <w:adjustRightInd w:val="0"/>
      <w:spacing w:line="216" w:lineRule="exact"/>
      <w:jc w:val="both"/>
    </w:pPr>
    <w:rPr>
      <w:rFonts w:ascii="Franklin Gothic Heavy" w:hAnsi="Franklin Gothic Heavy"/>
    </w:rPr>
  </w:style>
  <w:style w:type="paragraph" w:customStyle="1" w:styleId="Style179">
    <w:name w:val="Style179"/>
    <w:basedOn w:val="a2"/>
    <w:rsid w:val="00B9398E"/>
    <w:pPr>
      <w:widowControl w:val="0"/>
      <w:autoSpaceDE w:val="0"/>
      <w:autoSpaceDN w:val="0"/>
      <w:adjustRightInd w:val="0"/>
      <w:spacing w:line="214" w:lineRule="exact"/>
      <w:ind w:firstLine="317"/>
      <w:jc w:val="both"/>
    </w:pPr>
    <w:rPr>
      <w:rFonts w:ascii="Franklin Gothic Heavy" w:hAnsi="Franklin Gothic Heavy"/>
    </w:rPr>
  </w:style>
  <w:style w:type="character" w:customStyle="1" w:styleId="FontStyle445">
    <w:name w:val="Font Style445"/>
    <w:rsid w:val="00B9398E"/>
    <w:rPr>
      <w:rFonts w:ascii="Times New Roman" w:hAnsi="Times New Roman" w:cs="Times New Roman"/>
      <w:sz w:val="18"/>
      <w:szCs w:val="18"/>
    </w:rPr>
  </w:style>
  <w:style w:type="character" w:customStyle="1" w:styleId="FontStyle456">
    <w:name w:val="Font Style456"/>
    <w:rsid w:val="00B9398E"/>
    <w:rPr>
      <w:rFonts w:ascii="Times New Roman" w:hAnsi="Times New Roman" w:cs="Times New Roman"/>
      <w:b/>
      <w:bCs/>
      <w:spacing w:val="-10"/>
      <w:sz w:val="18"/>
      <w:szCs w:val="18"/>
    </w:rPr>
  </w:style>
  <w:style w:type="paragraph" w:customStyle="1" w:styleId="Style115">
    <w:name w:val="Style115"/>
    <w:basedOn w:val="a2"/>
    <w:rsid w:val="00E6556C"/>
    <w:pPr>
      <w:widowControl w:val="0"/>
      <w:autoSpaceDE w:val="0"/>
      <w:autoSpaceDN w:val="0"/>
      <w:adjustRightInd w:val="0"/>
      <w:jc w:val="center"/>
    </w:pPr>
    <w:rPr>
      <w:rFonts w:ascii="Franklin Gothic Heavy" w:hAnsi="Franklin Gothic Heavy"/>
    </w:rPr>
  </w:style>
  <w:style w:type="character" w:customStyle="1" w:styleId="FontStyle466">
    <w:name w:val="Font Style466"/>
    <w:rsid w:val="00E6556C"/>
    <w:rPr>
      <w:rFonts w:ascii="Times New Roman" w:hAnsi="Times New Roman" w:cs="Times New Roman"/>
      <w:b/>
      <w:bCs/>
      <w:spacing w:val="-10"/>
      <w:sz w:val="16"/>
      <w:szCs w:val="16"/>
    </w:rPr>
  </w:style>
  <w:style w:type="paragraph" w:customStyle="1" w:styleId="Style102">
    <w:name w:val="Style102"/>
    <w:basedOn w:val="a2"/>
    <w:rsid w:val="00E6556C"/>
    <w:pPr>
      <w:widowControl w:val="0"/>
      <w:autoSpaceDE w:val="0"/>
      <w:autoSpaceDN w:val="0"/>
      <w:adjustRightInd w:val="0"/>
      <w:spacing w:line="235" w:lineRule="exact"/>
      <w:jc w:val="both"/>
    </w:pPr>
    <w:rPr>
      <w:rFonts w:ascii="Franklin Gothic Heavy" w:hAnsi="Franklin Gothic Heavy"/>
    </w:rPr>
  </w:style>
  <w:style w:type="paragraph" w:customStyle="1" w:styleId="Style106">
    <w:name w:val="Style106"/>
    <w:basedOn w:val="a2"/>
    <w:rsid w:val="00E6556C"/>
    <w:pPr>
      <w:widowControl w:val="0"/>
      <w:autoSpaceDE w:val="0"/>
      <w:autoSpaceDN w:val="0"/>
      <w:adjustRightInd w:val="0"/>
      <w:spacing w:line="221" w:lineRule="exact"/>
      <w:jc w:val="both"/>
    </w:pPr>
    <w:rPr>
      <w:rFonts w:ascii="Franklin Gothic Heavy" w:hAnsi="Franklin Gothic Heavy"/>
    </w:rPr>
  </w:style>
  <w:style w:type="paragraph" w:customStyle="1" w:styleId="Style114">
    <w:name w:val="Style114"/>
    <w:basedOn w:val="a2"/>
    <w:rsid w:val="00E6556C"/>
    <w:pPr>
      <w:widowControl w:val="0"/>
      <w:autoSpaceDE w:val="0"/>
      <w:autoSpaceDN w:val="0"/>
      <w:adjustRightInd w:val="0"/>
      <w:spacing w:line="218" w:lineRule="exact"/>
      <w:ind w:firstLine="326"/>
    </w:pPr>
    <w:rPr>
      <w:rFonts w:ascii="Franklin Gothic Heavy" w:hAnsi="Franklin Gothic Heavy"/>
    </w:rPr>
  </w:style>
  <w:style w:type="paragraph" w:customStyle="1" w:styleId="Style150">
    <w:name w:val="Style150"/>
    <w:basedOn w:val="a2"/>
    <w:rsid w:val="00E6556C"/>
    <w:pPr>
      <w:widowControl w:val="0"/>
      <w:autoSpaceDE w:val="0"/>
      <w:autoSpaceDN w:val="0"/>
      <w:adjustRightInd w:val="0"/>
      <w:spacing w:line="293" w:lineRule="exact"/>
      <w:jc w:val="both"/>
    </w:pPr>
    <w:rPr>
      <w:rFonts w:ascii="Franklin Gothic Heavy" w:hAnsi="Franklin Gothic Heavy"/>
    </w:rPr>
  </w:style>
  <w:style w:type="character" w:customStyle="1" w:styleId="FontStyle441">
    <w:name w:val="Font Style441"/>
    <w:rsid w:val="00E6556C"/>
    <w:rPr>
      <w:rFonts w:ascii="Times New Roman" w:hAnsi="Times New Roman" w:cs="Times New Roman"/>
      <w:b/>
      <w:bCs/>
      <w:spacing w:val="-10"/>
      <w:sz w:val="18"/>
      <w:szCs w:val="18"/>
    </w:rPr>
  </w:style>
  <w:style w:type="character" w:customStyle="1" w:styleId="FontStyle443">
    <w:name w:val="Font Style443"/>
    <w:rsid w:val="00E6556C"/>
    <w:rPr>
      <w:rFonts w:ascii="Franklin Gothic Heavy" w:hAnsi="Franklin Gothic Heavy" w:cs="Franklin Gothic Heavy"/>
      <w:sz w:val="22"/>
      <w:szCs w:val="22"/>
    </w:rPr>
  </w:style>
  <w:style w:type="character" w:customStyle="1" w:styleId="FontStyle444">
    <w:name w:val="Font Style444"/>
    <w:rsid w:val="00E6556C"/>
    <w:rPr>
      <w:rFonts w:ascii="Times New Roman" w:hAnsi="Times New Roman" w:cs="Times New Roman"/>
      <w:b/>
      <w:bCs/>
      <w:sz w:val="16"/>
      <w:szCs w:val="16"/>
    </w:rPr>
  </w:style>
  <w:style w:type="character" w:customStyle="1" w:styleId="FontStyle446">
    <w:name w:val="Font Style446"/>
    <w:rsid w:val="00E6556C"/>
    <w:rPr>
      <w:rFonts w:ascii="Times New Roman" w:hAnsi="Times New Roman" w:cs="Times New Roman"/>
      <w:b/>
      <w:bCs/>
      <w:sz w:val="18"/>
      <w:szCs w:val="18"/>
    </w:rPr>
  </w:style>
  <w:style w:type="character" w:customStyle="1" w:styleId="FontStyle448">
    <w:name w:val="Font Style448"/>
    <w:rsid w:val="00E6556C"/>
    <w:rPr>
      <w:rFonts w:ascii="Times New Roman" w:hAnsi="Times New Roman" w:cs="Times New Roman"/>
      <w:b/>
      <w:bCs/>
      <w:i/>
      <w:iCs/>
      <w:spacing w:val="20"/>
      <w:sz w:val="18"/>
      <w:szCs w:val="18"/>
    </w:rPr>
  </w:style>
  <w:style w:type="character" w:customStyle="1" w:styleId="FontStyle455">
    <w:name w:val="Font Style455"/>
    <w:rsid w:val="00E6556C"/>
    <w:rPr>
      <w:rFonts w:ascii="Arial Unicode MS" w:eastAsia="Arial Unicode MS" w:cs="Arial Unicode MS"/>
      <w:spacing w:val="10"/>
      <w:sz w:val="28"/>
      <w:szCs w:val="28"/>
    </w:rPr>
  </w:style>
  <w:style w:type="character" w:customStyle="1" w:styleId="FontStyle500">
    <w:name w:val="Font Style500"/>
    <w:rsid w:val="00E6556C"/>
    <w:rPr>
      <w:rFonts w:ascii="Times New Roman" w:hAnsi="Times New Roman" w:cs="Times New Roman"/>
      <w:spacing w:val="-10"/>
      <w:sz w:val="36"/>
      <w:szCs w:val="36"/>
    </w:rPr>
  </w:style>
  <w:style w:type="character" w:customStyle="1" w:styleId="FontStyle503">
    <w:name w:val="Font Style503"/>
    <w:rsid w:val="00E6556C"/>
    <w:rPr>
      <w:rFonts w:ascii="Times New Roman" w:hAnsi="Times New Roman" w:cs="Times New Roman"/>
      <w:b/>
      <w:bCs/>
      <w:sz w:val="18"/>
      <w:szCs w:val="18"/>
    </w:rPr>
  </w:style>
  <w:style w:type="character" w:customStyle="1" w:styleId="FontStyle504">
    <w:name w:val="Font Style504"/>
    <w:rsid w:val="00E6556C"/>
    <w:rPr>
      <w:rFonts w:ascii="Constantia" w:hAnsi="Constantia" w:cs="Constantia"/>
      <w:b/>
      <w:bCs/>
      <w:spacing w:val="-10"/>
      <w:sz w:val="20"/>
      <w:szCs w:val="20"/>
    </w:rPr>
  </w:style>
  <w:style w:type="paragraph" w:customStyle="1" w:styleId="Style19">
    <w:name w:val="Style19"/>
    <w:basedOn w:val="a2"/>
    <w:rsid w:val="00FC63F2"/>
    <w:pPr>
      <w:widowControl w:val="0"/>
      <w:autoSpaceDE w:val="0"/>
      <w:autoSpaceDN w:val="0"/>
      <w:adjustRightInd w:val="0"/>
      <w:spacing w:line="220" w:lineRule="exact"/>
    </w:pPr>
    <w:rPr>
      <w:rFonts w:ascii="Franklin Gothic Heavy" w:hAnsi="Franklin Gothic Heavy"/>
    </w:rPr>
  </w:style>
  <w:style w:type="paragraph" w:customStyle="1" w:styleId="Style71">
    <w:name w:val="Style71"/>
    <w:basedOn w:val="a2"/>
    <w:rsid w:val="00FC63F2"/>
    <w:pPr>
      <w:widowControl w:val="0"/>
      <w:autoSpaceDE w:val="0"/>
      <w:autoSpaceDN w:val="0"/>
      <w:adjustRightInd w:val="0"/>
      <w:spacing w:line="173" w:lineRule="exact"/>
      <w:jc w:val="center"/>
    </w:pPr>
    <w:rPr>
      <w:rFonts w:ascii="Franklin Gothic Heavy" w:hAnsi="Franklin Gothic Heavy"/>
    </w:rPr>
  </w:style>
  <w:style w:type="paragraph" w:customStyle="1" w:styleId="Style121">
    <w:name w:val="Style121"/>
    <w:basedOn w:val="a2"/>
    <w:rsid w:val="00FC63F2"/>
    <w:pPr>
      <w:widowControl w:val="0"/>
      <w:autoSpaceDE w:val="0"/>
      <w:autoSpaceDN w:val="0"/>
      <w:adjustRightInd w:val="0"/>
      <w:spacing w:line="173" w:lineRule="exact"/>
      <w:jc w:val="center"/>
    </w:pPr>
    <w:rPr>
      <w:rFonts w:ascii="Franklin Gothic Heavy" w:hAnsi="Franklin Gothic Heavy"/>
    </w:rPr>
  </w:style>
  <w:style w:type="paragraph" w:customStyle="1" w:styleId="Style149">
    <w:name w:val="Style149"/>
    <w:basedOn w:val="a2"/>
    <w:rsid w:val="00FC63F2"/>
    <w:pPr>
      <w:widowControl w:val="0"/>
      <w:autoSpaceDE w:val="0"/>
      <w:autoSpaceDN w:val="0"/>
      <w:adjustRightInd w:val="0"/>
      <w:jc w:val="both"/>
    </w:pPr>
    <w:rPr>
      <w:rFonts w:ascii="Franklin Gothic Heavy" w:hAnsi="Franklin Gothic Heavy"/>
    </w:rPr>
  </w:style>
  <w:style w:type="paragraph" w:customStyle="1" w:styleId="Style167">
    <w:name w:val="Style167"/>
    <w:basedOn w:val="a2"/>
    <w:rsid w:val="00FC63F2"/>
    <w:pPr>
      <w:widowControl w:val="0"/>
      <w:autoSpaceDE w:val="0"/>
      <w:autoSpaceDN w:val="0"/>
      <w:adjustRightInd w:val="0"/>
      <w:spacing w:line="216" w:lineRule="exact"/>
      <w:ind w:firstLine="302"/>
      <w:jc w:val="both"/>
    </w:pPr>
    <w:rPr>
      <w:rFonts w:ascii="Franklin Gothic Heavy" w:hAnsi="Franklin Gothic Heavy"/>
    </w:rPr>
  </w:style>
  <w:style w:type="character" w:customStyle="1" w:styleId="FontStyle463">
    <w:name w:val="Font Style463"/>
    <w:rsid w:val="00FC63F2"/>
    <w:rPr>
      <w:rFonts w:ascii="Arial Unicode MS" w:eastAsia="Arial Unicode MS" w:cs="Arial Unicode MS"/>
      <w:b/>
      <w:bCs/>
      <w:spacing w:val="20"/>
      <w:sz w:val="12"/>
      <w:szCs w:val="12"/>
    </w:rPr>
  </w:style>
  <w:style w:type="paragraph" w:customStyle="1" w:styleId="Style174">
    <w:name w:val="Style174"/>
    <w:basedOn w:val="a2"/>
    <w:rsid w:val="00FC63F2"/>
    <w:pPr>
      <w:widowControl w:val="0"/>
      <w:autoSpaceDE w:val="0"/>
      <w:autoSpaceDN w:val="0"/>
      <w:adjustRightInd w:val="0"/>
      <w:spacing w:line="197" w:lineRule="exact"/>
      <w:jc w:val="center"/>
    </w:pPr>
    <w:rPr>
      <w:rFonts w:ascii="Franklin Gothic Heavy" w:hAnsi="Franklin Gothic Heavy"/>
    </w:rPr>
  </w:style>
  <w:style w:type="paragraph" w:customStyle="1" w:styleId="Style244">
    <w:name w:val="Style244"/>
    <w:basedOn w:val="a2"/>
    <w:rsid w:val="00FC63F2"/>
    <w:pPr>
      <w:widowControl w:val="0"/>
      <w:autoSpaceDE w:val="0"/>
      <w:autoSpaceDN w:val="0"/>
      <w:adjustRightInd w:val="0"/>
      <w:spacing w:line="230" w:lineRule="exact"/>
      <w:ind w:firstLine="317"/>
      <w:jc w:val="both"/>
    </w:pPr>
    <w:rPr>
      <w:rFonts w:ascii="Franklin Gothic Heavy" w:hAnsi="Franklin Gothic Heavy"/>
    </w:rPr>
  </w:style>
  <w:style w:type="paragraph" w:customStyle="1" w:styleId="Style257">
    <w:name w:val="Style257"/>
    <w:basedOn w:val="a2"/>
    <w:rsid w:val="00FC63F2"/>
    <w:pPr>
      <w:widowControl w:val="0"/>
      <w:autoSpaceDE w:val="0"/>
      <w:autoSpaceDN w:val="0"/>
      <w:adjustRightInd w:val="0"/>
      <w:spacing w:line="217" w:lineRule="exact"/>
      <w:ind w:firstLine="331"/>
      <w:jc w:val="both"/>
    </w:pPr>
    <w:rPr>
      <w:rFonts w:ascii="Franklin Gothic Heavy" w:hAnsi="Franklin Gothic Heavy"/>
    </w:rPr>
  </w:style>
  <w:style w:type="paragraph" w:customStyle="1" w:styleId="Style261">
    <w:name w:val="Style261"/>
    <w:basedOn w:val="a2"/>
    <w:rsid w:val="00FC63F2"/>
    <w:pPr>
      <w:widowControl w:val="0"/>
      <w:autoSpaceDE w:val="0"/>
      <w:autoSpaceDN w:val="0"/>
      <w:adjustRightInd w:val="0"/>
      <w:spacing w:line="221" w:lineRule="exact"/>
    </w:pPr>
    <w:rPr>
      <w:rFonts w:ascii="Franklin Gothic Heavy" w:hAnsi="Franklin Gothic Heavy"/>
    </w:rPr>
  </w:style>
  <w:style w:type="paragraph" w:styleId="aa">
    <w:name w:val="header"/>
    <w:basedOn w:val="a2"/>
    <w:link w:val="ab"/>
    <w:rsid w:val="00FC63F2"/>
    <w:pPr>
      <w:tabs>
        <w:tab w:val="center" w:pos="4677"/>
        <w:tab w:val="right" w:pos="9355"/>
      </w:tabs>
    </w:pPr>
  </w:style>
  <w:style w:type="paragraph" w:styleId="ac">
    <w:name w:val="footer"/>
    <w:basedOn w:val="a2"/>
    <w:link w:val="ad"/>
    <w:uiPriority w:val="99"/>
    <w:rsid w:val="00FC63F2"/>
    <w:pPr>
      <w:tabs>
        <w:tab w:val="center" w:pos="4677"/>
        <w:tab w:val="right" w:pos="9355"/>
      </w:tabs>
    </w:pPr>
  </w:style>
  <w:style w:type="paragraph" w:customStyle="1" w:styleId="Style201">
    <w:name w:val="Style201"/>
    <w:basedOn w:val="a2"/>
    <w:rsid w:val="003A6BB8"/>
    <w:pPr>
      <w:widowControl w:val="0"/>
      <w:autoSpaceDE w:val="0"/>
      <w:autoSpaceDN w:val="0"/>
      <w:adjustRightInd w:val="0"/>
      <w:spacing w:line="216" w:lineRule="exact"/>
      <w:jc w:val="both"/>
    </w:pPr>
    <w:rPr>
      <w:rFonts w:ascii="Franklin Gothic Heavy" w:hAnsi="Franklin Gothic Heavy"/>
    </w:rPr>
  </w:style>
  <w:style w:type="paragraph" w:customStyle="1" w:styleId="Style52">
    <w:name w:val="Style52"/>
    <w:basedOn w:val="a2"/>
    <w:rsid w:val="003A6BB8"/>
    <w:pPr>
      <w:widowControl w:val="0"/>
      <w:autoSpaceDE w:val="0"/>
      <w:autoSpaceDN w:val="0"/>
      <w:adjustRightInd w:val="0"/>
      <w:spacing w:line="189" w:lineRule="exact"/>
    </w:pPr>
    <w:rPr>
      <w:rFonts w:ascii="Franklin Gothic Heavy" w:hAnsi="Franklin Gothic Heavy"/>
    </w:rPr>
  </w:style>
  <w:style w:type="paragraph" w:customStyle="1" w:styleId="Style219">
    <w:name w:val="Style219"/>
    <w:basedOn w:val="a2"/>
    <w:rsid w:val="003A6BB8"/>
    <w:pPr>
      <w:widowControl w:val="0"/>
      <w:autoSpaceDE w:val="0"/>
      <w:autoSpaceDN w:val="0"/>
      <w:adjustRightInd w:val="0"/>
    </w:pPr>
    <w:rPr>
      <w:rFonts w:ascii="Franklin Gothic Heavy" w:hAnsi="Franklin Gothic Heavy"/>
    </w:rPr>
  </w:style>
  <w:style w:type="paragraph" w:customStyle="1" w:styleId="Style222">
    <w:name w:val="Style222"/>
    <w:basedOn w:val="a2"/>
    <w:rsid w:val="003A6BB8"/>
    <w:pPr>
      <w:widowControl w:val="0"/>
      <w:autoSpaceDE w:val="0"/>
      <w:autoSpaceDN w:val="0"/>
      <w:adjustRightInd w:val="0"/>
      <w:spacing w:line="571" w:lineRule="exact"/>
      <w:jc w:val="center"/>
    </w:pPr>
    <w:rPr>
      <w:rFonts w:ascii="Franklin Gothic Heavy" w:hAnsi="Franklin Gothic Heavy"/>
    </w:rPr>
  </w:style>
  <w:style w:type="character" w:customStyle="1" w:styleId="FontStyle515">
    <w:name w:val="Font Style515"/>
    <w:rsid w:val="003A6BB8"/>
    <w:rPr>
      <w:rFonts w:ascii="Times New Roman" w:hAnsi="Times New Roman" w:cs="Times New Roman"/>
      <w:spacing w:val="-70"/>
      <w:w w:val="60"/>
      <w:sz w:val="70"/>
      <w:szCs w:val="70"/>
    </w:rPr>
  </w:style>
  <w:style w:type="paragraph" w:customStyle="1" w:styleId="Style284">
    <w:name w:val="Style284"/>
    <w:basedOn w:val="a2"/>
    <w:rsid w:val="00FD3526"/>
    <w:pPr>
      <w:widowControl w:val="0"/>
      <w:autoSpaceDE w:val="0"/>
      <w:autoSpaceDN w:val="0"/>
      <w:adjustRightInd w:val="0"/>
      <w:spacing w:line="216" w:lineRule="exact"/>
      <w:ind w:firstLine="322"/>
      <w:jc w:val="both"/>
    </w:pPr>
    <w:rPr>
      <w:rFonts w:ascii="Franklin Gothic Heavy" w:hAnsi="Franklin Gothic Heavy"/>
    </w:rPr>
  </w:style>
  <w:style w:type="paragraph" w:customStyle="1" w:styleId="Style286">
    <w:name w:val="Style286"/>
    <w:basedOn w:val="a2"/>
    <w:rsid w:val="00FD3526"/>
    <w:pPr>
      <w:widowControl w:val="0"/>
      <w:autoSpaceDE w:val="0"/>
      <w:autoSpaceDN w:val="0"/>
      <w:adjustRightInd w:val="0"/>
      <w:spacing w:line="218" w:lineRule="exact"/>
      <w:jc w:val="both"/>
    </w:pPr>
    <w:rPr>
      <w:rFonts w:ascii="Franklin Gothic Heavy" w:hAnsi="Franklin Gothic Heavy"/>
    </w:rPr>
  </w:style>
  <w:style w:type="paragraph" w:customStyle="1" w:styleId="Style288">
    <w:name w:val="Style288"/>
    <w:basedOn w:val="a2"/>
    <w:rsid w:val="00FD3526"/>
    <w:pPr>
      <w:widowControl w:val="0"/>
      <w:autoSpaceDE w:val="0"/>
      <w:autoSpaceDN w:val="0"/>
      <w:adjustRightInd w:val="0"/>
      <w:spacing w:line="216" w:lineRule="exact"/>
      <w:ind w:firstLine="331"/>
      <w:jc w:val="both"/>
    </w:pPr>
    <w:rPr>
      <w:rFonts w:ascii="Franklin Gothic Heavy" w:hAnsi="Franklin Gothic Heavy"/>
    </w:rPr>
  </w:style>
  <w:style w:type="paragraph" w:customStyle="1" w:styleId="Style311">
    <w:name w:val="Style311"/>
    <w:basedOn w:val="a2"/>
    <w:rsid w:val="00FD3526"/>
    <w:pPr>
      <w:widowControl w:val="0"/>
      <w:autoSpaceDE w:val="0"/>
      <w:autoSpaceDN w:val="0"/>
      <w:adjustRightInd w:val="0"/>
      <w:spacing w:line="215" w:lineRule="exact"/>
      <w:jc w:val="right"/>
    </w:pPr>
    <w:rPr>
      <w:rFonts w:ascii="Franklin Gothic Heavy" w:hAnsi="Franklin Gothic Heavy"/>
    </w:rPr>
  </w:style>
  <w:style w:type="paragraph" w:customStyle="1" w:styleId="Style330">
    <w:name w:val="Style330"/>
    <w:basedOn w:val="a2"/>
    <w:rsid w:val="00FD3526"/>
    <w:pPr>
      <w:widowControl w:val="0"/>
      <w:autoSpaceDE w:val="0"/>
      <w:autoSpaceDN w:val="0"/>
      <w:adjustRightInd w:val="0"/>
      <w:spacing w:line="216" w:lineRule="exact"/>
      <w:ind w:firstLine="350"/>
      <w:jc w:val="both"/>
    </w:pPr>
    <w:rPr>
      <w:rFonts w:ascii="Franklin Gothic Heavy" w:hAnsi="Franklin Gothic Heavy"/>
    </w:rPr>
  </w:style>
  <w:style w:type="paragraph" w:customStyle="1" w:styleId="Style359">
    <w:name w:val="Style359"/>
    <w:basedOn w:val="a2"/>
    <w:rsid w:val="00FD3526"/>
    <w:pPr>
      <w:widowControl w:val="0"/>
      <w:autoSpaceDE w:val="0"/>
      <w:autoSpaceDN w:val="0"/>
      <w:adjustRightInd w:val="0"/>
      <w:spacing w:line="238" w:lineRule="exact"/>
      <w:ind w:firstLine="336"/>
      <w:jc w:val="both"/>
    </w:pPr>
    <w:rPr>
      <w:rFonts w:ascii="Franklin Gothic Heavy" w:hAnsi="Franklin Gothic Heavy"/>
    </w:rPr>
  </w:style>
  <w:style w:type="character" w:customStyle="1" w:styleId="FontStyle501">
    <w:name w:val="Font Style501"/>
    <w:rsid w:val="00FD3526"/>
    <w:rPr>
      <w:rFonts w:ascii="Times New Roman" w:hAnsi="Times New Roman" w:cs="Times New Roman"/>
      <w:b/>
      <w:bCs/>
      <w:sz w:val="14"/>
      <w:szCs w:val="14"/>
    </w:rPr>
  </w:style>
  <w:style w:type="paragraph" w:customStyle="1" w:styleId="Style413">
    <w:name w:val="Style413"/>
    <w:basedOn w:val="a2"/>
    <w:rsid w:val="00FD3526"/>
    <w:pPr>
      <w:widowControl w:val="0"/>
      <w:autoSpaceDE w:val="0"/>
      <w:autoSpaceDN w:val="0"/>
      <w:adjustRightInd w:val="0"/>
      <w:spacing w:line="214" w:lineRule="exact"/>
      <w:ind w:firstLine="350"/>
      <w:jc w:val="both"/>
    </w:pPr>
    <w:rPr>
      <w:rFonts w:ascii="Franklin Gothic Heavy" w:hAnsi="Franklin Gothic Heavy"/>
    </w:rPr>
  </w:style>
  <w:style w:type="paragraph" w:customStyle="1" w:styleId="Style181">
    <w:name w:val="Style181"/>
    <w:basedOn w:val="a2"/>
    <w:rsid w:val="00FD3526"/>
    <w:pPr>
      <w:widowControl w:val="0"/>
      <w:autoSpaceDE w:val="0"/>
      <w:autoSpaceDN w:val="0"/>
      <w:adjustRightInd w:val="0"/>
    </w:pPr>
    <w:rPr>
      <w:rFonts w:ascii="Franklin Gothic Heavy" w:hAnsi="Franklin Gothic Heavy"/>
    </w:rPr>
  </w:style>
  <w:style w:type="paragraph" w:customStyle="1" w:styleId="Style211">
    <w:name w:val="Style211"/>
    <w:basedOn w:val="a2"/>
    <w:rsid w:val="00FD3526"/>
    <w:pPr>
      <w:widowControl w:val="0"/>
      <w:autoSpaceDE w:val="0"/>
      <w:autoSpaceDN w:val="0"/>
      <w:adjustRightInd w:val="0"/>
      <w:jc w:val="center"/>
    </w:pPr>
    <w:rPr>
      <w:rFonts w:ascii="Franklin Gothic Heavy" w:hAnsi="Franklin Gothic Heavy"/>
    </w:rPr>
  </w:style>
  <w:style w:type="paragraph" w:customStyle="1" w:styleId="Style291">
    <w:name w:val="Style291"/>
    <w:basedOn w:val="a2"/>
    <w:rsid w:val="00FD3526"/>
    <w:pPr>
      <w:widowControl w:val="0"/>
      <w:autoSpaceDE w:val="0"/>
      <w:autoSpaceDN w:val="0"/>
      <w:adjustRightInd w:val="0"/>
      <w:spacing w:line="216" w:lineRule="exact"/>
      <w:jc w:val="both"/>
    </w:pPr>
    <w:rPr>
      <w:rFonts w:ascii="Franklin Gothic Heavy" w:hAnsi="Franklin Gothic Heavy"/>
    </w:rPr>
  </w:style>
  <w:style w:type="character" w:customStyle="1" w:styleId="FontStyle498">
    <w:name w:val="Font Style498"/>
    <w:rsid w:val="00FD3526"/>
    <w:rPr>
      <w:rFonts w:ascii="Times New Roman" w:hAnsi="Times New Roman" w:cs="Times New Roman"/>
      <w:b/>
      <w:bCs/>
      <w:spacing w:val="-20"/>
      <w:sz w:val="18"/>
      <w:szCs w:val="18"/>
    </w:rPr>
  </w:style>
  <w:style w:type="character" w:customStyle="1" w:styleId="FontStyle570">
    <w:name w:val="Font Style570"/>
    <w:rsid w:val="00FD3526"/>
    <w:rPr>
      <w:rFonts w:ascii="Times New Roman" w:hAnsi="Times New Roman" w:cs="Times New Roman"/>
      <w:sz w:val="18"/>
      <w:szCs w:val="18"/>
    </w:rPr>
  </w:style>
  <w:style w:type="paragraph" w:customStyle="1" w:styleId="Style80">
    <w:name w:val="Style80"/>
    <w:basedOn w:val="a2"/>
    <w:rsid w:val="00FD3526"/>
    <w:pPr>
      <w:widowControl w:val="0"/>
      <w:autoSpaceDE w:val="0"/>
      <w:autoSpaceDN w:val="0"/>
      <w:adjustRightInd w:val="0"/>
      <w:spacing w:line="216" w:lineRule="exact"/>
      <w:jc w:val="both"/>
    </w:pPr>
    <w:rPr>
      <w:rFonts w:ascii="Franklin Gothic Heavy" w:hAnsi="Franklin Gothic Heavy"/>
    </w:rPr>
  </w:style>
  <w:style w:type="character" w:customStyle="1" w:styleId="FontStyle436">
    <w:name w:val="Font Style436"/>
    <w:rsid w:val="00FD3526"/>
    <w:rPr>
      <w:rFonts w:ascii="Times New Roman" w:hAnsi="Times New Roman" w:cs="Times New Roman"/>
      <w:b/>
      <w:bCs/>
      <w:sz w:val="12"/>
      <w:szCs w:val="12"/>
    </w:rPr>
  </w:style>
  <w:style w:type="paragraph" w:customStyle="1" w:styleId="Style9">
    <w:name w:val="Style9"/>
    <w:basedOn w:val="a2"/>
    <w:uiPriority w:val="99"/>
    <w:rsid w:val="00B50267"/>
    <w:pPr>
      <w:widowControl w:val="0"/>
      <w:autoSpaceDE w:val="0"/>
      <w:autoSpaceDN w:val="0"/>
      <w:adjustRightInd w:val="0"/>
      <w:spacing w:line="276" w:lineRule="exact"/>
      <w:jc w:val="both"/>
    </w:pPr>
  </w:style>
  <w:style w:type="character" w:customStyle="1" w:styleId="FontStyle51">
    <w:name w:val="Font Style51"/>
    <w:uiPriority w:val="99"/>
    <w:rsid w:val="00B50267"/>
    <w:rPr>
      <w:rFonts w:ascii="Times New Roman" w:hAnsi="Times New Roman" w:cs="Times New Roman"/>
      <w:sz w:val="20"/>
      <w:szCs w:val="20"/>
    </w:rPr>
  </w:style>
  <w:style w:type="character" w:customStyle="1" w:styleId="FontStyle14">
    <w:name w:val="Font Style14"/>
    <w:uiPriority w:val="99"/>
    <w:rsid w:val="00FC5904"/>
    <w:rPr>
      <w:rFonts w:ascii="Times New Roman" w:hAnsi="Times New Roman" w:cs="Times New Roman"/>
      <w:sz w:val="24"/>
      <w:szCs w:val="24"/>
    </w:rPr>
  </w:style>
  <w:style w:type="paragraph" w:styleId="ae">
    <w:name w:val="List Paragraph"/>
    <w:basedOn w:val="a2"/>
    <w:uiPriority w:val="34"/>
    <w:qFormat/>
    <w:rsid w:val="00742B90"/>
    <w:pPr>
      <w:spacing w:after="200" w:line="276" w:lineRule="auto"/>
      <w:ind w:left="720"/>
      <w:contextualSpacing/>
    </w:pPr>
    <w:rPr>
      <w:rFonts w:ascii="Calibri" w:eastAsia="Calibri" w:hAnsi="Calibri"/>
      <w:sz w:val="22"/>
      <w:szCs w:val="22"/>
      <w:lang w:eastAsia="en-US"/>
    </w:rPr>
  </w:style>
  <w:style w:type="character" w:styleId="af">
    <w:name w:val="Hyperlink"/>
    <w:rsid w:val="007A5BBF"/>
    <w:rPr>
      <w:color w:val="0000FF"/>
      <w:u w:val="single"/>
    </w:rPr>
  </w:style>
  <w:style w:type="character" w:customStyle="1" w:styleId="FontStyle23">
    <w:name w:val="Font Style23"/>
    <w:uiPriority w:val="99"/>
    <w:rsid w:val="00EF46DF"/>
    <w:rPr>
      <w:rFonts w:ascii="Times New Roman" w:hAnsi="Times New Roman" w:cs="Times New Roman"/>
      <w:sz w:val="22"/>
      <w:szCs w:val="22"/>
    </w:rPr>
  </w:style>
  <w:style w:type="character" w:customStyle="1" w:styleId="ab">
    <w:name w:val="Верхний колонтитул Знак"/>
    <w:link w:val="aa"/>
    <w:rsid w:val="00ED7253"/>
    <w:rPr>
      <w:sz w:val="24"/>
      <w:szCs w:val="24"/>
    </w:rPr>
  </w:style>
  <w:style w:type="character" w:customStyle="1" w:styleId="ad">
    <w:name w:val="Нижний колонтитул Знак"/>
    <w:link w:val="ac"/>
    <w:uiPriority w:val="99"/>
    <w:rsid w:val="0005451C"/>
    <w:rPr>
      <w:sz w:val="24"/>
      <w:szCs w:val="24"/>
    </w:rPr>
  </w:style>
  <w:style w:type="table" w:styleId="af0">
    <w:name w:val="Table Grid"/>
    <w:basedOn w:val="a4"/>
    <w:rsid w:val="008306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 Знак"/>
    <w:basedOn w:val="a3"/>
    <w:link w:val="a6"/>
    <w:uiPriority w:val="99"/>
    <w:rsid w:val="00FD5CC3"/>
    <w:rPr>
      <w:sz w:val="24"/>
      <w:szCs w:val="24"/>
    </w:rPr>
  </w:style>
  <w:style w:type="paragraph" w:customStyle="1" w:styleId="ConsPlusNonformat">
    <w:name w:val="ConsPlusNonformat"/>
    <w:basedOn w:val="a2"/>
    <w:uiPriority w:val="99"/>
    <w:rsid w:val="0061368C"/>
    <w:pPr>
      <w:autoSpaceDE w:val="0"/>
      <w:autoSpaceDN w:val="0"/>
    </w:pPr>
    <w:rPr>
      <w:rFonts w:ascii="Courier New" w:eastAsiaTheme="minorHAnsi" w:hAnsi="Courier New" w:cs="Courier New"/>
      <w:sz w:val="20"/>
      <w:szCs w:val="20"/>
    </w:rPr>
  </w:style>
  <w:style w:type="character" w:styleId="af1">
    <w:name w:val="Placeholder Text"/>
    <w:basedOn w:val="a3"/>
    <w:uiPriority w:val="99"/>
    <w:semiHidden/>
    <w:rsid w:val="009E4465"/>
    <w:rPr>
      <w:color w:val="808080"/>
    </w:rPr>
  </w:style>
  <w:style w:type="character" w:styleId="af2">
    <w:name w:val="annotation reference"/>
    <w:basedOn w:val="a3"/>
    <w:semiHidden/>
    <w:unhideWhenUsed/>
    <w:rsid w:val="004551B3"/>
    <w:rPr>
      <w:sz w:val="16"/>
      <w:szCs w:val="16"/>
    </w:rPr>
  </w:style>
  <w:style w:type="paragraph" w:styleId="af3">
    <w:name w:val="annotation text"/>
    <w:basedOn w:val="a2"/>
    <w:link w:val="af4"/>
    <w:semiHidden/>
    <w:unhideWhenUsed/>
    <w:rsid w:val="004551B3"/>
    <w:rPr>
      <w:sz w:val="20"/>
      <w:szCs w:val="20"/>
    </w:rPr>
  </w:style>
  <w:style w:type="character" w:customStyle="1" w:styleId="af4">
    <w:name w:val="Текст примечания Знак"/>
    <w:basedOn w:val="a3"/>
    <w:link w:val="af3"/>
    <w:semiHidden/>
    <w:rsid w:val="004551B3"/>
  </w:style>
  <w:style w:type="paragraph" w:styleId="af5">
    <w:name w:val="annotation subject"/>
    <w:basedOn w:val="af3"/>
    <w:next w:val="af3"/>
    <w:link w:val="af6"/>
    <w:semiHidden/>
    <w:unhideWhenUsed/>
    <w:rsid w:val="004551B3"/>
    <w:rPr>
      <w:b/>
      <w:bCs/>
    </w:rPr>
  </w:style>
  <w:style w:type="character" w:customStyle="1" w:styleId="af6">
    <w:name w:val="Тема примечания Знак"/>
    <w:basedOn w:val="af4"/>
    <w:link w:val="af5"/>
    <w:semiHidden/>
    <w:rsid w:val="004551B3"/>
    <w:rPr>
      <w:b/>
      <w:bCs/>
    </w:rPr>
  </w:style>
  <w:style w:type="paragraph" w:styleId="af7">
    <w:name w:val="Body Text Indent"/>
    <w:basedOn w:val="a2"/>
    <w:link w:val="af8"/>
    <w:semiHidden/>
    <w:unhideWhenUsed/>
    <w:rsid w:val="00D5397B"/>
    <w:pPr>
      <w:spacing w:after="120"/>
      <w:ind w:left="283"/>
    </w:pPr>
  </w:style>
  <w:style w:type="character" w:customStyle="1" w:styleId="af8">
    <w:name w:val="Основной текст с отступом Знак"/>
    <w:basedOn w:val="a3"/>
    <w:link w:val="af7"/>
    <w:semiHidden/>
    <w:rsid w:val="00D5397B"/>
    <w:rPr>
      <w:sz w:val="24"/>
      <w:szCs w:val="24"/>
    </w:rPr>
  </w:style>
  <w:style w:type="paragraph" w:styleId="af9">
    <w:name w:val="No Spacing"/>
    <w:uiPriority w:val="1"/>
    <w:qFormat/>
    <w:rsid w:val="002F5B2A"/>
    <w:rPr>
      <w:sz w:val="24"/>
      <w:szCs w:val="24"/>
    </w:rPr>
  </w:style>
  <w:style w:type="paragraph" w:styleId="afa">
    <w:name w:val="Plain Text"/>
    <w:basedOn w:val="a2"/>
    <w:link w:val="afb"/>
    <w:uiPriority w:val="99"/>
    <w:unhideWhenUsed/>
    <w:rsid w:val="00733944"/>
    <w:rPr>
      <w:rFonts w:ascii="Calibri" w:eastAsiaTheme="minorHAnsi" w:hAnsi="Calibri" w:cstheme="minorBidi"/>
      <w:sz w:val="22"/>
      <w:szCs w:val="21"/>
      <w:lang w:eastAsia="en-US"/>
    </w:rPr>
  </w:style>
  <w:style w:type="character" w:customStyle="1" w:styleId="afb">
    <w:name w:val="Текст Знак"/>
    <w:basedOn w:val="a3"/>
    <w:link w:val="afa"/>
    <w:uiPriority w:val="99"/>
    <w:rsid w:val="00733944"/>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7865000">
      <w:bodyDiv w:val="1"/>
      <w:marLeft w:val="0"/>
      <w:marRight w:val="0"/>
      <w:marTop w:val="0"/>
      <w:marBottom w:val="0"/>
      <w:divBdr>
        <w:top w:val="none" w:sz="0" w:space="0" w:color="auto"/>
        <w:left w:val="none" w:sz="0" w:space="0" w:color="auto"/>
        <w:bottom w:val="none" w:sz="0" w:space="0" w:color="auto"/>
        <w:right w:val="none" w:sz="0" w:space="0" w:color="auto"/>
      </w:divBdr>
    </w:div>
    <w:div w:id="1174149018">
      <w:bodyDiv w:val="1"/>
      <w:marLeft w:val="0"/>
      <w:marRight w:val="0"/>
      <w:marTop w:val="0"/>
      <w:marBottom w:val="0"/>
      <w:divBdr>
        <w:top w:val="none" w:sz="0" w:space="0" w:color="auto"/>
        <w:left w:val="none" w:sz="0" w:space="0" w:color="auto"/>
        <w:bottom w:val="none" w:sz="0" w:space="0" w:color="auto"/>
        <w:right w:val="none" w:sz="0" w:space="0" w:color="auto"/>
      </w:divBdr>
    </w:div>
    <w:div w:id="1208687625">
      <w:bodyDiv w:val="1"/>
      <w:marLeft w:val="0"/>
      <w:marRight w:val="0"/>
      <w:marTop w:val="0"/>
      <w:marBottom w:val="0"/>
      <w:divBdr>
        <w:top w:val="none" w:sz="0" w:space="0" w:color="auto"/>
        <w:left w:val="none" w:sz="0" w:space="0" w:color="auto"/>
        <w:bottom w:val="none" w:sz="0" w:space="0" w:color="auto"/>
        <w:right w:val="none" w:sz="0" w:space="0" w:color="auto"/>
      </w:divBdr>
    </w:div>
    <w:div w:id="1772168155">
      <w:bodyDiv w:val="1"/>
      <w:marLeft w:val="0"/>
      <w:marRight w:val="0"/>
      <w:marTop w:val="0"/>
      <w:marBottom w:val="0"/>
      <w:divBdr>
        <w:top w:val="none" w:sz="0" w:space="0" w:color="auto"/>
        <w:left w:val="none" w:sz="0" w:space="0" w:color="auto"/>
        <w:bottom w:val="none" w:sz="0" w:space="0" w:color="auto"/>
        <w:right w:val="none" w:sz="0" w:space="0" w:color="auto"/>
      </w:divBdr>
    </w:div>
    <w:div w:id="214414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ozd@karelia.tgc1.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B5CF55AC-70EF-4727-93F3-550B9E2B7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3451</Words>
  <Characters>23196</Characters>
  <Application>Microsoft Office Word</Application>
  <DocSecurity>0</DocSecurity>
  <Lines>193</Lines>
  <Paragraphs>53</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TGK-1</Company>
  <LinksUpToDate>false</LinksUpToDate>
  <CharactersWithSpaces>26594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subject/>
  <dc:creator>Orlov.AM</dc:creator>
  <cp:keywords/>
  <dc:description/>
  <cp:lastModifiedBy>Моисеенко Юлия Витальевна</cp:lastModifiedBy>
  <cp:revision>6</cp:revision>
  <cp:lastPrinted>2016-02-20T09:39:00Z</cp:lastPrinted>
  <dcterms:created xsi:type="dcterms:W3CDTF">2016-03-18T07:18:00Z</dcterms:created>
  <dcterms:modified xsi:type="dcterms:W3CDTF">2016-03-25T12:50:00Z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